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EE33D" w14:textId="77777777" w:rsidR="00AA3E70" w:rsidRDefault="00AA3E70" w:rsidP="002A6089">
      <w:pPr>
        <w:tabs>
          <w:tab w:val="left" w:pos="7230"/>
          <w:tab w:val="left" w:pos="9072"/>
        </w:tabs>
        <w:autoSpaceDE w:val="0"/>
        <w:autoSpaceDN w:val="0"/>
        <w:adjustRightInd w:val="0"/>
        <w:spacing w:after="0" w:line="288" w:lineRule="auto"/>
        <w:ind w:right="395"/>
        <w:rPr>
          <w:rFonts w:ascii="Arial" w:eastAsia="Times New Roman" w:hAnsi="Arial" w:cs="Arial"/>
          <w:bCs/>
          <w:sz w:val="27"/>
          <w:szCs w:val="27"/>
          <w:lang w:eastAsia="de-DE"/>
        </w:rPr>
      </w:pPr>
    </w:p>
    <w:p w14:paraId="16531ED1" w14:textId="1B971D61" w:rsidR="00CB1E25" w:rsidRPr="00F95F43" w:rsidRDefault="00F16998" w:rsidP="002A6089">
      <w:pPr>
        <w:tabs>
          <w:tab w:val="left" w:pos="7230"/>
          <w:tab w:val="left" w:pos="9072"/>
        </w:tabs>
        <w:autoSpaceDE w:val="0"/>
        <w:autoSpaceDN w:val="0"/>
        <w:adjustRightInd w:val="0"/>
        <w:spacing w:after="0" w:line="288" w:lineRule="auto"/>
        <w:ind w:right="395"/>
        <w:rPr>
          <w:rFonts w:ascii="Arial" w:eastAsia="Times New Roman" w:hAnsi="Arial" w:cs="Arial"/>
          <w:bCs/>
          <w:sz w:val="27"/>
          <w:szCs w:val="27"/>
          <w:lang w:eastAsia="de-DE"/>
        </w:rPr>
      </w:pPr>
      <w:r>
        <w:rPr>
          <w:rFonts w:ascii="Arial" w:eastAsia="Times New Roman" w:hAnsi="Arial" w:cs="Arial"/>
          <w:b/>
          <w:sz w:val="27"/>
          <w:szCs w:val="27"/>
          <w:lang w:eastAsia="de-DE"/>
        </w:rPr>
        <w:t>T</w:t>
      </w:r>
      <w:r w:rsidR="00FE2EE8">
        <w:rPr>
          <w:rFonts w:ascii="Arial" w:eastAsia="Times New Roman" w:hAnsi="Arial" w:cs="Arial"/>
          <w:b/>
          <w:sz w:val="27"/>
          <w:szCs w:val="27"/>
          <w:lang w:eastAsia="de-DE"/>
        </w:rPr>
        <w:t>echnik</w:t>
      </w:r>
      <w:r>
        <w:rPr>
          <w:rFonts w:ascii="Arial" w:eastAsia="Times New Roman" w:hAnsi="Arial" w:cs="Arial"/>
          <w:b/>
          <w:sz w:val="27"/>
          <w:szCs w:val="27"/>
          <w:lang w:eastAsia="de-DE"/>
        </w:rPr>
        <w:t xml:space="preserve"> für Bauprofis</w:t>
      </w:r>
      <w:r w:rsidR="00FE2EE8">
        <w:rPr>
          <w:rFonts w:ascii="Arial" w:eastAsia="Times New Roman" w:hAnsi="Arial" w:cs="Arial"/>
          <w:b/>
          <w:sz w:val="27"/>
          <w:szCs w:val="27"/>
          <w:lang w:eastAsia="de-DE"/>
        </w:rPr>
        <w:t xml:space="preserve"> live erleben</w:t>
      </w:r>
    </w:p>
    <w:p w14:paraId="126FCB75" w14:textId="09053FBD" w:rsidR="00885D72" w:rsidRPr="009A0366" w:rsidRDefault="00DD594B" w:rsidP="002A6089">
      <w:pPr>
        <w:tabs>
          <w:tab w:val="left" w:pos="7230"/>
          <w:tab w:val="left" w:pos="9072"/>
        </w:tabs>
        <w:autoSpaceDE w:val="0"/>
        <w:autoSpaceDN w:val="0"/>
        <w:adjustRightInd w:val="0"/>
        <w:spacing w:after="0" w:line="288" w:lineRule="auto"/>
        <w:ind w:right="395"/>
        <w:rPr>
          <w:rFonts w:ascii="Arial" w:eastAsia="Times New Roman" w:hAnsi="Arial" w:cs="Arial"/>
          <w:bCs/>
          <w:lang w:eastAsia="de-DE"/>
        </w:rPr>
      </w:pPr>
      <w:r>
        <w:rPr>
          <w:rFonts w:ascii="Arial" w:eastAsia="Times New Roman" w:hAnsi="Arial" w:cs="Arial"/>
          <w:bCs/>
          <w:lang w:eastAsia="de-DE"/>
        </w:rPr>
        <w:t>Jubiläums-</w:t>
      </w:r>
      <w:r w:rsidR="00487BC4" w:rsidRPr="009A0366">
        <w:rPr>
          <w:rFonts w:ascii="Arial" w:eastAsia="Times New Roman" w:hAnsi="Arial" w:cs="Arial"/>
          <w:bCs/>
          <w:lang w:eastAsia="de-DE"/>
        </w:rPr>
        <w:t>Roadshow</w:t>
      </w:r>
      <w:r w:rsidR="00487BC4">
        <w:rPr>
          <w:rFonts w:ascii="Arial" w:eastAsia="Times New Roman" w:hAnsi="Arial" w:cs="Arial"/>
          <w:bCs/>
          <w:lang w:eastAsia="de-DE"/>
        </w:rPr>
        <w:t xml:space="preserve"> in Deutschland und Österreich</w:t>
      </w:r>
      <w:r w:rsidR="00A1540B">
        <w:rPr>
          <w:rFonts w:ascii="Arial" w:eastAsia="Times New Roman" w:hAnsi="Arial" w:cs="Arial"/>
          <w:bCs/>
          <w:lang w:eastAsia="de-DE"/>
        </w:rPr>
        <w:t xml:space="preserve"> </w:t>
      </w:r>
      <w:r w:rsidR="00F42211">
        <w:rPr>
          <w:rFonts w:ascii="Arial" w:eastAsia="Times New Roman" w:hAnsi="Arial" w:cs="Arial"/>
          <w:bCs/>
          <w:lang w:eastAsia="de-DE"/>
        </w:rPr>
        <w:t>anlässlich der</w:t>
      </w:r>
      <w:r w:rsidR="007B7C9B">
        <w:rPr>
          <w:rFonts w:ascii="Arial" w:eastAsia="Times New Roman" w:hAnsi="Arial" w:cs="Arial"/>
          <w:bCs/>
          <w:lang w:eastAsia="de-DE"/>
        </w:rPr>
        <w:t xml:space="preserve"> Feier</w:t>
      </w:r>
      <w:r w:rsidR="00F42211">
        <w:rPr>
          <w:rFonts w:ascii="Arial" w:eastAsia="Times New Roman" w:hAnsi="Arial" w:cs="Arial"/>
          <w:bCs/>
          <w:lang w:eastAsia="de-DE"/>
        </w:rPr>
        <w:br/>
      </w:r>
      <w:r w:rsidR="007B7C9B">
        <w:rPr>
          <w:rFonts w:ascii="Arial" w:eastAsia="Times New Roman" w:hAnsi="Arial" w:cs="Arial"/>
          <w:bCs/>
          <w:lang w:eastAsia="de-DE"/>
        </w:rPr>
        <w:t>von</w:t>
      </w:r>
      <w:r>
        <w:rPr>
          <w:rFonts w:ascii="Arial" w:eastAsia="Times New Roman" w:hAnsi="Arial" w:cs="Arial"/>
          <w:bCs/>
          <w:lang w:eastAsia="de-DE"/>
        </w:rPr>
        <w:t xml:space="preserve"> </w:t>
      </w:r>
      <w:r w:rsidR="009A0366" w:rsidRPr="009A0366">
        <w:rPr>
          <w:rFonts w:ascii="Arial" w:eastAsia="Times New Roman" w:hAnsi="Arial" w:cs="Arial"/>
          <w:bCs/>
          <w:lang w:eastAsia="de-DE"/>
        </w:rPr>
        <w:t>333 Jahre</w:t>
      </w:r>
      <w:r>
        <w:rPr>
          <w:rFonts w:ascii="Arial" w:eastAsia="Times New Roman" w:hAnsi="Arial" w:cs="Arial"/>
          <w:bCs/>
          <w:lang w:eastAsia="de-DE"/>
        </w:rPr>
        <w:t>n</w:t>
      </w:r>
      <w:r w:rsidR="009A0366" w:rsidRPr="009A0366">
        <w:rPr>
          <w:rFonts w:ascii="Arial" w:eastAsia="Times New Roman" w:hAnsi="Arial" w:cs="Arial"/>
          <w:bCs/>
          <w:lang w:eastAsia="de-DE"/>
        </w:rPr>
        <w:t xml:space="preserve"> </w:t>
      </w:r>
      <w:r w:rsidR="00FE2EE8" w:rsidRPr="009A0366">
        <w:rPr>
          <w:rFonts w:ascii="Arial" w:eastAsia="Times New Roman" w:hAnsi="Arial" w:cs="Arial"/>
          <w:bCs/>
          <w:lang w:eastAsia="de-DE"/>
        </w:rPr>
        <w:t>Husqvarna</w:t>
      </w:r>
      <w:r w:rsidR="009A0366" w:rsidRPr="009A0366">
        <w:rPr>
          <w:rFonts w:ascii="Arial" w:eastAsia="Times New Roman" w:hAnsi="Arial" w:cs="Arial"/>
          <w:bCs/>
          <w:lang w:eastAsia="de-DE"/>
        </w:rPr>
        <w:t xml:space="preserve"> und</w:t>
      </w:r>
      <w:r w:rsidR="00487BC4">
        <w:rPr>
          <w:rFonts w:ascii="Arial" w:eastAsia="Times New Roman" w:hAnsi="Arial" w:cs="Arial"/>
          <w:bCs/>
          <w:lang w:eastAsia="de-DE"/>
        </w:rPr>
        <w:t xml:space="preserve"> </w:t>
      </w:r>
      <w:r w:rsidR="009A0366" w:rsidRPr="009A0366">
        <w:rPr>
          <w:rFonts w:ascii="Arial" w:eastAsia="Times New Roman" w:hAnsi="Arial" w:cs="Arial"/>
          <w:bCs/>
          <w:lang w:eastAsia="de-DE"/>
        </w:rPr>
        <w:t>40 Jahre</w:t>
      </w:r>
      <w:r w:rsidR="00A1540B">
        <w:rPr>
          <w:rFonts w:ascii="Arial" w:eastAsia="Times New Roman" w:hAnsi="Arial" w:cs="Arial"/>
          <w:bCs/>
          <w:lang w:eastAsia="de-DE"/>
        </w:rPr>
        <w:t>n</w:t>
      </w:r>
      <w:r w:rsidR="009A0366" w:rsidRPr="009A0366">
        <w:rPr>
          <w:rFonts w:ascii="Arial" w:eastAsia="Times New Roman" w:hAnsi="Arial" w:cs="Arial"/>
          <w:bCs/>
          <w:lang w:eastAsia="de-DE"/>
        </w:rPr>
        <w:t xml:space="preserve"> </w:t>
      </w:r>
      <w:proofErr w:type="spellStart"/>
      <w:r w:rsidR="009A0366" w:rsidRPr="009A0366">
        <w:rPr>
          <w:rFonts w:ascii="Arial" w:eastAsia="Times New Roman" w:hAnsi="Arial" w:cs="Arial"/>
          <w:bCs/>
          <w:lang w:eastAsia="de-DE"/>
        </w:rPr>
        <w:t>Blastrac</w:t>
      </w:r>
      <w:proofErr w:type="spellEnd"/>
      <w:r w:rsidR="009A0366" w:rsidRPr="009A0366">
        <w:rPr>
          <w:rFonts w:ascii="Arial" w:eastAsia="Times New Roman" w:hAnsi="Arial" w:cs="Arial"/>
          <w:bCs/>
          <w:lang w:eastAsia="de-DE"/>
        </w:rPr>
        <w:t xml:space="preserve"> Deutschland</w:t>
      </w:r>
      <w:r w:rsidR="00487BC4">
        <w:rPr>
          <w:rFonts w:ascii="Arial" w:eastAsia="Times New Roman" w:hAnsi="Arial" w:cs="Arial"/>
          <w:bCs/>
          <w:lang w:eastAsia="de-DE"/>
        </w:rPr>
        <w:t xml:space="preserve"> </w:t>
      </w:r>
    </w:p>
    <w:p w14:paraId="035B9E33" w14:textId="77777777" w:rsidR="00E0668D" w:rsidRPr="009A0366" w:rsidRDefault="00E0668D" w:rsidP="008E2264">
      <w:pPr>
        <w:tabs>
          <w:tab w:val="left" w:pos="7230"/>
          <w:tab w:val="left" w:pos="9072"/>
        </w:tabs>
        <w:autoSpaceDE w:val="0"/>
        <w:autoSpaceDN w:val="0"/>
        <w:adjustRightInd w:val="0"/>
        <w:spacing w:after="0" w:line="288" w:lineRule="auto"/>
        <w:ind w:right="708"/>
        <w:rPr>
          <w:rFonts w:ascii="Arial" w:eastAsia="Times New Roman" w:hAnsi="Arial" w:cs="Arial"/>
          <w:bCs/>
          <w:sz w:val="27"/>
          <w:szCs w:val="27"/>
          <w:lang w:eastAsia="de-DE"/>
        </w:rPr>
      </w:pPr>
    </w:p>
    <w:p w14:paraId="62C22F6C" w14:textId="3FC884EE" w:rsidR="00FE17F7" w:rsidRDefault="008E2264" w:rsidP="0080583A">
      <w:pPr>
        <w:spacing w:after="0" w:line="288" w:lineRule="auto"/>
        <w:ind w:right="962"/>
        <w:rPr>
          <w:rFonts w:ascii="Arial" w:eastAsia="Times New Roman" w:hAnsi="Arial" w:cs="Arial"/>
          <w:bCs/>
          <w:sz w:val="20"/>
          <w:szCs w:val="24"/>
          <w:lang w:eastAsia="de-DE"/>
        </w:rPr>
      </w:pPr>
      <w:r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Niederstotzingen, </w:t>
      </w:r>
      <w:r w:rsidR="00081626">
        <w:rPr>
          <w:rFonts w:ascii="Arial" w:eastAsia="Times New Roman" w:hAnsi="Arial" w:cs="Arial"/>
          <w:b/>
          <w:sz w:val="20"/>
          <w:szCs w:val="24"/>
          <w:lang w:eastAsia="de-DE"/>
        </w:rPr>
        <w:t>8</w:t>
      </w:r>
      <w:r w:rsidR="0095763E"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>.</w:t>
      </w:r>
      <w:r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</w:t>
      </w:r>
      <w:r w:rsidR="00FE2EE8"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>April</w:t>
      </w:r>
      <w:r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202</w:t>
      </w:r>
      <w:r w:rsidR="00FE2EE8"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>2</w:t>
      </w:r>
      <w:r w:rsidR="003A6AF2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–</w:t>
      </w:r>
      <w:r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</w:t>
      </w:r>
      <w:r w:rsidR="007F2B20"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>In diesem Jahr begehen z</w:t>
      </w:r>
      <w:r w:rsidR="00DD48E6"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wei </w:t>
      </w:r>
      <w:r w:rsidR="00825D74"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bekannte </w:t>
      </w:r>
      <w:r w:rsidR="0080583A"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und etablierte </w:t>
      </w:r>
      <w:r w:rsidR="00825D74"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>Anbieter von Profilösungen für die</w:t>
      </w:r>
      <w:r w:rsidR="00DD48E6"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Baubranche </w:t>
      </w:r>
      <w:r w:rsidR="00CD6891"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ihre Jubiläen: Husqvarna </w:t>
      </w:r>
      <w:r w:rsidR="00DD48E6"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>feiert den</w:t>
      </w:r>
      <w:r w:rsidR="00CD6891"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333</w:t>
      </w:r>
      <w:r w:rsidR="00DD48E6"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. Geburtstag und </w:t>
      </w:r>
      <w:proofErr w:type="spellStart"/>
      <w:r w:rsidR="00CD6891"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>Blastrac</w:t>
      </w:r>
      <w:proofErr w:type="spellEnd"/>
      <w:r w:rsidR="00CD6891"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Deutschland </w:t>
      </w:r>
      <w:r w:rsidR="00E45D66"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das </w:t>
      </w:r>
      <w:r w:rsidR="00CD6891"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>40</w:t>
      </w:r>
      <w:r w:rsidR="00E45D66"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>-jährige Bestehen der hiesigen Niederlassung</w:t>
      </w:r>
      <w:r w:rsidR="00CD6891"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. </w:t>
      </w:r>
      <w:r w:rsidR="00E45D66"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Seit der im Januar 2021 erfolgten Übernahme von </w:t>
      </w:r>
      <w:proofErr w:type="spellStart"/>
      <w:r w:rsidR="00E45D66"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>Blastrac</w:t>
      </w:r>
      <w:proofErr w:type="spellEnd"/>
      <w:r w:rsidR="00E45D66"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durch Husqvarna sind beide Unternehmen eng verbunden</w:t>
      </w:r>
      <w:r w:rsidR="00E45D66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und gehen nun</w:t>
      </w:r>
      <w:r w:rsidR="00642AD0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im Rahmen einer Roadshow</w:t>
      </w:r>
      <w:r w:rsidR="00E45D66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gemeinsam </w:t>
      </w:r>
      <w:r w:rsidR="0080583A"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>auf Tour</w:t>
      </w:r>
      <w:r w:rsidR="00E45D66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. Dazu </w:t>
      </w:r>
      <w:r w:rsidR="00EB7464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sind alle </w:t>
      </w:r>
      <w:r w:rsidR="00EB7464"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>Kunden und Anwender</w:t>
      </w:r>
      <w:r w:rsidR="00EB7464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</w:t>
      </w:r>
      <w:r w:rsidR="00E45D66">
        <w:rPr>
          <w:rFonts w:ascii="Arial" w:eastAsia="Times New Roman" w:hAnsi="Arial" w:cs="Arial"/>
          <w:b/>
          <w:sz w:val="20"/>
          <w:szCs w:val="24"/>
          <w:lang w:eastAsia="de-DE"/>
        </w:rPr>
        <w:t>herzlich eingeladen</w:t>
      </w:r>
      <w:r w:rsidR="00EB7464">
        <w:rPr>
          <w:rFonts w:ascii="Arial" w:eastAsia="Times New Roman" w:hAnsi="Arial" w:cs="Arial"/>
          <w:b/>
          <w:sz w:val="20"/>
          <w:szCs w:val="24"/>
          <w:lang w:eastAsia="de-DE"/>
        </w:rPr>
        <w:t>.</w:t>
      </w:r>
      <w:r w:rsidR="00E45D66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</w:t>
      </w:r>
      <w:r w:rsidR="00EB7464">
        <w:rPr>
          <w:rFonts w:ascii="Arial" w:eastAsia="Times New Roman" w:hAnsi="Arial" w:cs="Arial"/>
          <w:b/>
          <w:sz w:val="20"/>
          <w:szCs w:val="24"/>
          <w:lang w:eastAsia="de-DE"/>
        </w:rPr>
        <w:t>S</w:t>
      </w:r>
      <w:r w:rsidR="00F42211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ie </w:t>
      </w:r>
      <w:r w:rsidR="00EB7464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können </w:t>
      </w:r>
      <w:r w:rsidR="00F42211">
        <w:rPr>
          <w:rFonts w:ascii="Arial" w:eastAsia="Times New Roman" w:hAnsi="Arial" w:cs="Arial"/>
          <w:b/>
          <w:sz w:val="20"/>
          <w:szCs w:val="24"/>
          <w:lang w:eastAsia="de-DE"/>
        </w:rPr>
        <w:t>sich auf</w:t>
      </w:r>
      <w:r w:rsidR="0080583A"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eine Auswahl der neuesten </w:t>
      </w:r>
      <w:r w:rsidR="00FE17F7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professionellen </w:t>
      </w:r>
      <w:r w:rsidR="0080583A"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Maschinen und Werkzeuge für die Oberflächenbearbeitung sowie Säge- und Bohrarbeiten </w:t>
      </w:r>
      <w:r w:rsidR="00F42211">
        <w:rPr>
          <w:rFonts w:ascii="Arial" w:eastAsia="Times New Roman" w:hAnsi="Arial" w:cs="Arial"/>
          <w:b/>
          <w:sz w:val="20"/>
          <w:szCs w:val="24"/>
          <w:lang w:eastAsia="de-DE"/>
        </w:rPr>
        <w:t>freuen</w:t>
      </w:r>
      <w:r w:rsidR="0080583A"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>. Der Roadshow-Truck macht dazu vom 26. April bis 11. Mai an fünf Veranstaltungsorten in Deutschland – Rostock, Bad Zwischenahn, Dortmund</w:t>
      </w:r>
      <w:r w:rsidR="00E45D66">
        <w:rPr>
          <w:rFonts w:ascii="Arial" w:eastAsia="Times New Roman" w:hAnsi="Arial" w:cs="Arial"/>
          <w:b/>
          <w:sz w:val="20"/>
          <w:szCs w:val="24"/>
          <w:lang w:eastAsia="de-DE"/>
        </w:rPr>
        <w:t>,</w:t>
      </w:r>
      <w:r w:rsidR="0080583A"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Senden und Saarbrücken</w:t>
      </w:r>
      <w:r w:rsidR="00E45D66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–</w:t>
      </w:r>
      <w:r w:rsidR="0080583A"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sowie einmal in </w:t>
      </w:r>
      <w:proofErr w:type="spellStart"/>
      <w:r w:rsidR="0080583A"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>Thalgau</w:t>
      </w:r>
      <w:proofErr w:type="spellEnd"/>
      <w:r w:rsidR="0080583A" w:rsidRPr="00E45D66">
        <w:rPr>
          <w:rFonts w:ascii="Arial" w:eastAsia="Times New Roman" w:hAnsi="Arial" w:cs="Arial"/>
          <w:b/>
          <w:sz w:val="20"/>
          <w:szCs w:val="24"/>
          <w:lang w:eastAsia="de-DE"/>
        </w:rPr>
        <w:t>/Österreich Halt.</w:t>
      </w:r>
    </w:p>
    <w:p w14:paraId="0F92E1A1" w14:textId="77777777" w:rsidR="00FE17F7" w:rsidRPr="00FE17F7" w:rsidRDefault="00FE17F7" w:rsidP="0080583A">
      <w:pPr>
        <w:spacing w:after="0" w:line="288" w:lineRule="auto"/>
        <w:ind w:right="962"/>
        <w:rPr>
          <w:rFonts w:ascii="Arial" w:eastAsia="Times New Roman" w:hAnsi="Arial" w:cs="Arial"/>
          <w:bCs/>
          <w:sz w:val="20"/>
          <w:szCs w:val="24"/>
          <w:lang w:eastAsia="de-DE"/>
        </w:rPr>
      </w:pPr>
    </w:p>
    <w:p w14:paraId="6616EC88" w14:textId="77777777" w:rsidR="00FE17F7" w:rsidRDefault="00FE17F7" w:rsidP="00FE17F7">
      <w:pPr>
        <w:spacing w:after="0" w:line="288" w:lineRule="auto"/>
        <w:ind w:right="962"/>
        <w:rPr>
          <w:rFonts w:ascii="Arial" w:eastAsia="Times New Roman" w:hAnsi="Arial" w:cs="Arial"/>
          <w:bCs/>
          <w:sz w:val="20"/>
          <w:szCs w:val="24"/>
          <w:lang w:eastAsia="de-DE"/>
        </w:rPr>
      </w:pPr>
      <w:r>
        <w:rPr>
          <w:rFonts w:ascii="Arial" w:eastAsia="Times New Roman" w:hAnsi="Arial" w:cs="Arial"/>
          <w:bCs/>
          <w:sz w:val="20"/>
          <w:szCs w:val="24"/>
          <w:lang w:eastAsia="de-DE"/>
        </w:rPr>
        <w:t>S</w:t>
      </w:r>
      <w:r w:rsidRPr="00F42211">
        <w:rPr>
          <w:rFonts w:ascii="Arial" w:eastAsia="Times New Roman" w:hAnsi="Arial" w:cs="Arial"/>
          <w:bCs/>
          <w:sz w:val="20"/>
          <w:szCs w:val="24"/>
          <w:lang w:eastAsia="de-DE"/>
        </w:rPr>
        <w:t xml:space="preserve">eit der Übernahme Anfang letzten Jahres läuft die Integration der </w:t>
      </w:r>
      <w:proofErr w:type="spellStart"/>
      <w:r w:rsidRPr="00F42211">
        <w:rPr>
          <w:rFonts w:ascii="Arial" w:eastAsia="Times New Roman" w:hAnsi="Arial" w:cs="Arial"/>
          <w:bCs/>
          <w:sz w:val="20"/>
          <w:szCs w:val="24"/>
          <w:lang w:eastAsia="de-DE"/>
        </w:rPr>
        <w:t>Blastrac</w:t>
      </w:r>
      <w:proofErr w:type="spellEnd"/>
      <w:r w:rsidRPr="00F42211">
        <w:rPr>
          <w:rFonts w:ascii="Arial" w:eastAsia="Times New Roman" w:hAnsi="Arial" w:cs="Arial"/>
          <w:bCs/>
          <w:sz w:val="20"/>
          <w:szCs w:val="24"/>
          <w:lang w:eastAsia="de-DE"/>
        </w:rPr>
        <w:t>-Lösungen in das Gesamtportfolio</w:t>
      </w:r>
      <w:r>
        <w:rPr>
          <w:rFonts w:ascii="Arial" w:eastAsia="Times New Roman" w:hAnsi="Arial" w:cs="Arial"/>
          <w:bCs/>
          <w:sz w:val="20"/>
          <w:szCs w:val="24"/>
          <w:lang w:eastAsia="de-DE"/>
        </w:rPr>
        <w:t xml:space="preserve"> von Husqvarna u</w:t>
      </w:r>
      <w:r w:rsidRPr="00C31AFB">
        <w:rPr>
          <w:rFonts w:ascii="Arial" w:eastAsia="Times New Roman" w:hAnsi="Arial" w:cs="Arial"/>
          <w:bCs/>
          <w:sz w:val="20"/>
          <w:szCs w:val="24"/>
          <w:lang w:eastAsia="de-DE"/>
        </w:rPr>
        <w:t>nter dem Motto „Aus blau wird orange“</w:t>
      </w:r>
      <w:r w:rsidRPr="00F42211">
        <w:rPr>
          <w:rFonts w:ascii="Arial" w:eastAsia="Times New Roman" w:hAnsi="Arial" w:cs="Arial"/>
          <w:bCs/>
          <w:sz w:val="20"/>
          <w:szCs w:val="24"/>
          <w:lang w:eastAsia="de-DE"/>
        </w:rPr>
        <w:t xml:space="preserve"> auf Hochtouren. </w:t>
      </w:r>
      <w:r w:rsidRPr="00C31AFB">
        <w:rPr>
          <w:rFonts w:ascii="Arial" w:eastAsia="Times New Roman" w:hAnsi="Arial" w:cs="Arial"/>
          <w:bCs/>
          <w:sz w:val="20"/>
          <w:szCs w:val="24"/>
          <w:lang w:eastAsia="de-DE"/>
        </w:rPr>
        <w:t xml:space="preserve">Im Rahmen der Roadshow </w:t>
      </w:r>
      <w:r w:rsidRPr="00F42211">
        <w:rPr>
          <w:rFonts w:ascii="Arial" w:eastAsia="Times New Roman" w:hAnsi="Arial" w:cs="Arial"/>
          <w:bCs/>
          <w:sz w:val="20"/>
          <w:szCs w:val="24"/>
          <w:lang w:eastAsia="de-DE"/>
        </w:rPr>
        <w:t xml:space="preserve">ist </w:t>
      </w:r>
      <w:r w:rsidRPr="00C31AFB">
        <w:rPr>
          <w:rFonts w:ascii="Arial" w:eastAsia="Times New Roman" w:hAnsi="Arial" w:cs="Arial"/>
          <w:bCs/>
          <w:sz w:val="20"/>
          <w:szCs w:val="24"/>
          <w:lang w:eastAsia="de-DE"/>
        </w:rPr>
        <w:t>ein breite</w:t>
      </w:r>
      <w:r w:rsidRPr="00F42211">
        <w:rPr>
          <w:rFonts w:ascii="Arial" w:eastAsia="Times New Roman" w:hAnsi="Arial" w:cs="Arial"/>
          <w:bCs/>
          <w:sz w:val="20"/>
          <w:szCs w:val="24"/>
          <w:lang w:eastAsia="de-DE"/>
        </w:rPr>
        <w:t>r</w:t>
      </w:r>
      <w:r w:rsidRPr="00C31AFB">
        <w:rPr>
          <w:rFonts w:ascii="Arial" w:eastAsia="Times New Roman" w:hAnsi="Arial" w:cs="Arial"/>
          <w:bCs/>
          <w:sz w:val="20"/>
          <w:szCs w:val="24"/>
          <w:lang w:eastAsia="de-DE"/>
        </w:rPr>
        <w:t xml:space="preserve"> Querschnitt aus dem neuen Gesamtportfolio</w:t>
      </w:r>
      <w:r w:rsidRPr="00F42211">
        <w:rPr>
          <w:rFonts w:ascii="Arial" w:eastAsia="Times New Roman" w:hAnsi="Arial" w:cs="Arial"/>
          <w:bCs/>
          <w:sz w:val="20"/>
          <w:szCs w:val="24"/>
          <w:lang w:eastAsia="de-DE"/>
        </w:rPr>
        <w:t xml:space="preserve"> </w:t>
      </w:r>
      <w:r>
        <w:rPr>
          <w:rFonts w:ascii="Arial" w:eastAsia="Times New Roman" w:hAnsi="Arial" w:cs="Arial"/>
          <w:bCs/>
          <w:sz w:val="20"/>
          <w:szCs w:val="24"/>
          <w:lang w:eastAsia="de-DE"/>
        </w:rPr>
        <w:t xml:space="preserve">in </w:t>
      </w:r>
      <w:r w:rsidRPr="00F42211">
        <w:rPr>
          <w:rFonts w:ascii="Arial" w:eastAsia="Times New Roman" w:hAnsi="Arial" w:cs="Arial"/>
          <w:bCs/>
          <w:sz w:val="20"/>
          <w:szCs w:val="24"/>
          <w:lang w:eastAsia="de-DE"/>
        </w:rPr>
        <w:t xml:space="preserve">den Erlebniswelten </w:t>
      </w:r>
      <w:r w:rsidRPr="00F2011F">
        <w:rPr>
          <w:rFonts w:ascii="Arial" w:eastAsia="Times New Roman" w:hAnsi="Arial" w:cs="Arial"/>
          <w:b/>
          <w:sz w:val="20"/>
          <w:szCs w:val="24"/>
          <w:lang w:eastAsia="de-DE"/>
        </w:rPr>
        <w:t>Oberflächenbearbeitung und Filteranlagen</w:t>
      </w:r>
      <w:r w:rsidRPr="00F42211">
        <w:rPr>
          <w:rFonts w:ascii="Arial" w:eastAsia="Times New Roman" w:hAnsi="Arial" w:cs="Arial"/>
          <w:bCs/>
          <w:sz w:val="20"/>
          <w:szCs w:val="24"/>
          <w:lang w:eastAsia="de-DE"/>
        </w:rPr>
        <w:t xml:space="preserve">, </w:t>
      </w:r>
      <w:r w:rsidRPr="00F2011F">
        <w:rPr>
          <w:rFonts w:ascii="Arial" w:eastAsia="Times New Roman" w:hAnsi="Arial" w:cs="Arial"/>
          <w:b/>
          <w:sz w:val="20"/>
          <w:szCs w:val="24"/>
          <w:lang w:eastAsia="de-DE"/>
        </w:rPr>
        <w:t>Bohr- und Sägearbeiten</w:t>
      </w:r>
      <w:r w:rsidRPr="00F42211">
        <w:rPr>
          <w:rFonts w:ascii="Arial" w:eastAsia="Times New Roman" w:hAnsi="Arial" w:cs="Arial"/>
          <w:bCs/>
          <w:sz w:val="20"/>
          <w:szCs w:val="24"/>
          <w:lang w:eastAsia="de-DE"/>
        </w:rPr>
        <w:t xml:space="preserve"> sowie </w:t>
      </w:r>
      <w:r w:rsidRPr="00F2011F">
        <w:rPr>
          <w:rFonts w:ascii="Arial" w:eastAsia="Times New Roman" w:hAnsi="Arial" w:cs="Arial"/>
          <w:b/>
          <w:sz w:val="20"/>
          <w:szCs w:val="24"/>
          <w:lang w:eastAsia="de-DE"/>
        </w:rPr>
        <w:t>Bodenverdichter</w:t>
      </w:r>
      <w:r w:rsidRPr="00F42211">
        <w:rPr>
          <w:rFonts w:ascii="Arial" w:eastAsia="Times New Roman" w:hAnsi="Arial" w:cs="Arial"/>
          <w:bCs/>
          <w:sz w:val="20"/>
          <w:szCs w:val="24"/>
          <w:lang w:eastAsia="de-DE"/>
        </w:rPr>
        <w:t xml:space="preserve"> zu sehen</w:t>
      </w:r>
      <w:r>
        <w:rPr>
          <w:rFonts w:ascii="Arial" w:eastAsia="Times New Roman" w:hAnsi="Arial" w:cs="Arial"/>
          <w:bCs/>
          <w:sz w:val="20"/>
          <w:szCs w:val="24"/>
          <w:lang w:eastAsia="de-DE"/>
        </w:rPr>
        <w:t>.</w:t>
      </w:r>
    </w:p>
    <w:p w14:paraId="40CD6084" w14:textId="77777777" w:rsidR="00FE17F7" w:rsidRDefault="00FE17F7" w:rsidP="0080583A">
      <w:pPr>
        <w:spacing w:after="0" w:line="288" w:lineRule="auto"/>
        <w:ind w:right="962"/>
        <w:rPr>
          <w:rFonts w:ascii="Arial" w:eastAsia="Times New Roman" w:hAnsi="Arial" w:cs="Arial"/>
          <w:b/>
          <w:sz w:val="20"/>
          <w:szCs w:val="24"/>
          <w:lang w:eastAsia="de-DE"/>
        </w:rPr>
      </w:pPr>
    </w:p>
    <w:p w14:paraId="52B95AA6" w14:textId="750EB956" w:rsidR="0080583A" w:rsidRPr="00FE17F7" w:rsidRDefault="0080583A" w:rsidP="0080583A">
      <w:pPr>
        <w:spacing w:after="0" w:line="288" w:lineRule="auto"/>
        <w:ind w:right="962"/>
        <w:rPr>
          <w:rFonts w:ascii="Arial" w:eastAsia="Times New Roman" w:hAnsi="Arial" w:cs="Arial"/>
          <w:bCs/>
          <w:sz w:val="20"/>
          <w:szCs w:val="24"/>
          <w:lang w:eastAsia="de-DE"/>
        </w:rPr>
      </w:pPr>
      <w:r w:rsidRPr="00FE17F7">
        <w:rPr>
          <w:rFonts w:ascii="Arial" w:eastAsia="Times New Roman" w:hAnsi="Arial" w:cs="Arial"/>
          <w:bCs/>
          <w:sz w:val="20"/>
          <w:szCs w:val="24"/>
          <w:lang w:eastAsia="de-DE"/>
        </w:rPr>
        <w:t>Die Lösungen</w:t>
      </w:r>
      <w:r w:rsidR="00F42211" w:rsidRPr="00FE17F7">
        <w:rPr>
          <w:rFonts w:ascii="Arial" w:eastAsia="Times New Roman" w:hAnsi="Arial" w:cs="Arial"/>
          <w:bCs/>
          <w:sz w:val="20"/>
          <w:szCs w:val="24"/>
          <w:lang w:eastAsia="de-DE"/>
        </w:rPr>
        <w:t xml:space="preserve"> von Husqvarna </w:t>
      </w:r>
      <w:proofErr w:type="spellStart"/>
      <w:r w:rsidR="00F42211" w:rsidRPr="00FE17F7">
        <w:rPr>
          <w:rFonts w:ascii="Arial" w:eastAsia="Times New Roman" w:hAnsi="Arial" w:cs="Arial"/>
          <w:bCs/>
          <w:sz w:val="20"/>
          <w:szCs w:val="24"/>
          <w:lang w:eastAsia="de-DE"/>
        </w:rPr>
        <w:t>Construction</w:t>
      </w:r>
      <w:proofErr w:type="spellEnd"/>
      <w:r w:rsidR="00F42211" w:rsidRPr="00FE17F7">
        <w:rPr>
          <w:rFonts w:ascii="Arial" w:eastAsia="Times New Roman" w:hAnsi="Arial" w:cs="Arial"/>
          <w:bCs/>
          <w:sz w:val="20"/>
          <w:szCs w:val="24"/>
          <w:lang w:eastAsia="de-DE"/>
        </w:rPr>
        <w:t xml:space="preserve"> und </w:t>
      </w:r>
      <w:proofErr w:type="spellStart"/>
      <w:r w:rsidR="00F42211" w:rsidRPr="00FE17F7">
        <w:rPr>
          <w:rFonts w:ascii="Arial" w:eastAsia="Times New Roman" w:hAnsi="Arial" w:cs="Arial"/>
          <w:bCs/>
          <w:sz w:val="20"/>
          <w:szCs w:val="24"/>
          <w:lang w:eastAsia="de-DE"/>
        </w:rPr>
        <w:t>Blastrac</w:t>
      </w:r>
      <w:proofErr w:type="spellEnd"/>
      <w:r w:rsidR="00F42211" w:rsidRPr="00FE17F7">
        <w:rPr>
          <w:rFonts w:ascii="Arial" w:eastAsia="Times New Roman" w:hAnsi="Arial" w:cs="Arial"/>
          <w:bCs/>
          <w:sz w:val="20"/>
          <w:szCs w:val="24"/>
          <w:lang w:eastAsia="de-DE"/>
        </w:rPr>
        <w:t xml:space="preserve"> Deutschland</w:t>
      </w:r>
      <w:r w:rsidRPr="00FE17F7">
        <w:rPr>
          <w:rFonts w:ascii="Arial" w:eastAsia="Times New Roman" w:hAnsi="Arial" w:cs="Arial"/>
          <w:bCs/>
          <w:sz w:val="20"/>
          <w:szCs w:val="24"/>
          <w:lang w:eastAsia="de-DE"/>
        </w:rPr>
        <w:t xml:space="preserve"> zum </w:t>
      </w:r>
      <w:r w:rsidR="00081626">
        <w:rPr>
          <w:rFonts w:ascii="Arial" w:eastAsia="Times New Roman" w:hAnsi="Arial" w:cs="Arial"/>
          <w:bCs/>
          <w:sz w:val="20"/>
          <w:szCs w:val="24"/>
          <w:lang w:eastAsia="de-DE"/>
        </w:rPr>
        <w:t xml:space="preserve">Kugelstrahlen, </w:t>
      </w:r>
      <w:r w:rsidRPr="00FE17F7">
        <w:rPr>
          <w:rFonts w:ascii="Arial" w:eastAsia="Times New Roman" w:hAnsi="Arial" w:cs="Arial"/>
          <w:bCs/>
          <w:sz w:val="20"/>
          <w:szCs w:val="24"/>
          <w:lang w:eastAsia="de-DE"/>
        </w:rPr>
        <w:t xml:space="preserve">Bodenstrippen, Fräsen, Schleifen, Wandsägen, Bohren sowie für Abbrucharbeiten können vor Ort unter fachkundiger Anleitung und realen Einsatzbedingungen getestet werden. Darüber hinaus stehen die Experten von Husqvarna </w:t>
      </w:r>
      <w:proofErr w:type="spellStart"/>
      <w:r w:rsidRPr="00FE17F7">
        <w:rPr>
          <w:rFonts w:ascii="Arial" w:eastAsia="Times New Roman" w:hAnsi="Arial" w:cs="Arial"/>
          <w:bCs/>
          <w:sz w:val="20"/>
          <w:szCs w:val="24"/>
          <w:lang w:eastAsia="de-DE"/>
        </w:rPr>
        <w:t>Construction</w:t>
      </w:r>
      <w:proofErr w:type="spellEnd"/>
      <w:r w:rsidRPr="00FE17F7">
        <w:rPr>
          <w:rFonts w:ascii="Arial" w:eastAsia="Times New Roman" w:hAnsi="Arial" w:cs="Arial"/>
          <w:bCs/>
          <w:sz w:val="20"/>
          <w:szCs w:val="24"/>
          <w:lang w:eastAsia="de-DE"/>
        </w:rPr>
        <w:t xml:space="preserve"> und </w:t>
      </w:r>
      <w:proofErr w:type="spellStart"/>
      <w:r w:rsidRPr="00FE17F7">
        <w:rPr>
          <w:rFonts w:ascii="Arial" w:eastAsia="Times New Roman" w:hAnsi="Arial" w:cs="Arial"/>
          <w:bCs/>
          <w:sz w:val="20"/>
          <w:szCs w:val="24"/>
          <w:lang w:eastAsia="de-DE"/>
        </w:rPr>
        <w:t>Blastrac</w:t>
      </w:r>
      <w:proofErr w:type="spellEnd"/>
      <w:r w:rsidRPr="00FE17F7">
        <w:rPr>
          <w:rFonts w:ascii="Arial" w:eastAsia="Times New Roman" w:hAnsi="Arial" w:cs="Arial"/>
          <w:bCs/>
          <w:sz w:val="20"/>
          <w:szCs w:val="24"/>
          <w:lang w:eastAsia="de-DE"/>
        </w:rPr>
        <w:t xml:space="preserve"> mit Rat und Tat sowie Tipps und Tricks zur Verfügung. Weitere Informationen zu den jeweiligen Veranstaltungsstandorten und die Möglichkeit zur Anmeldung gibt es unter </w:t>
      </w:r>
      <w:hyperlink r:id="rId11" w:history="1">
        <w:r w:rsidRPr="00FE17F7">
          <w:rPr>
            <w:rStyle w:val="Hyperlink"/>
            <w:rFonts w:ascii="Arial" w:eastAsia="Times New Roman" w:hAnsi="Arial" w:cs="Arial"/>
            <w:bCs/>
            <w:sz w:val="20"/>
            <w:szCs w:val="24"/>
            <w:lang w:eastAsia="de-DE"/>
          </w:rPr>
          <w:t>https://www.husqvarna-profis.de/roadshow/</w:t>
        </w:r>
      </w:hyperlink>
      <w:r w:rsidRPr="00FE17F7">
        <w:rPr>
          <w:rFonts w:ascii="Arial" w:eastAsia="Times New Roman" w:hAnsi="Arial" w:cs="Arial"/>
          <w:bCs/>
          <w:sz w:val="20"/>
          <w:szCs w:val="24"/>
          <w:lang w:eastAsia="de-DE"/>
        </w:rPr>
        <w:t>.</w:t>
      </w:r>
    </w:p>
    <w:p w14:paraId="01E0F075" w14:textId="2D757785" w:rsidR="00642AD0" w:rsidRDefault="00642AD0" w:rsidP="00F2011F">
      <w:pPr>
        <w:spacing w:after="0" w:line="288" w:lineRule="auto"/>
        <w:ind w:right="962"/>
        <w:rPr>
          <w:rFonts w:ascii="Arial" w:eastAsia="Times New Roman" w:hAnsi="Arial" w:cs="Arial"/>
          <w:bCs/>
          <w:sz w:val="20"/>
          <w:szCs w:val="24"/>
          <w:lang w:eastAsia="de-DE"/>
        </w:rPr>
      </w:pPr>
    </w:p>
    <w:p w14:paraId="21A4C615" w14:textId="6C7AF2D9" w:rsidR="002C3A18" w:rsidRPr="002C3A18" w:rsidRDefault="00642AD0" w:rsidP="00642AD0">
      <w:pPr>
        <w:spacing w:after="0" w:line="288" w:lineRule="auto"/>
        <w:ind w:right="962"/>
        <w:rPr>
          <w:rFonts w:ascii="Arial" w:eastAsia="Times New Roman" w:hAnsi="Arial" w:cs="Arial"/>
          <w:b/>
          <w:sz w:val="20"/>
          <w:szCs w:val="24"/>
          <w:lang w:eastAsia="de-DE"/>
        </w:rPr>
      </w:pPr>
      <w:r w:rsidRPr="00642AD0">
        <w:rPr>
          <w:rFonts w:ascii="Arial" w:eastAsia="Times New Roman" w:hAnsi="Arial" w:cs="Arial"/>
          <w:b/>
          <w:sz w:val="20"/>
          <w:szCs w:val="24"/>
          <w:lang w:eastAsia="de-DE"/>
        </w:rPr>
        <w:t>Veranstaltungsstandorte</w:t>
      </w:r>
      <w:r w:rsidR="002C3A18">
        <w:rPr>
          <w:rFonts w:ascii="Arial" w:eastAsia="Times New Roman" w:hAnsi="Arial" w:cs="Arial"/>
          <w:b/>
          <w:sz w:val="20"/>
          <w:szCs w:val="24"/>
          <w:lang w:eastAsia="de-DE"/>
        </w:rPr>
        <w:t xml:space="preserve"> und -termine</w:t>
      </w:r>
    </w:p>
    <w:p w14:paraId="21FE1B51" w14:textId="0E47971F" w:rsidR="00642AD0" w:rsidRPr="00545CC9" w:rsidRDefault="00545CC9" w:rsidP="00545CC9">
      <w:pPr>
        <w:pStyle w:val="Listenabsatz"/>
        <w:numPr>
          <w:ilvl w:val="0"/>
          <w:numId w:val="2"/>
        </w:numPr>
        <w:spacing w:after="0" w:line="288" w:lineRule="auto"/>
        <w:ind w:right="962"/>
        <w:rPr>
          <w:rFonts w:ascii="Arial" w:eastAsia="Times New Roman" w:hAnsi="Arial" w:cs="Arial"/>
          <w:sz w:val="20"/>
          <w:szCs w:val="24"/>
          <w:lang w:eastAsia="de-DE"/>
        </w:rPr>
      </w:pPr>
      <w:r>
        <w:rPr>
          <w:rFonts w:ascii="Arial" w:eastAsia="Times New Roman" w:hAnsi="Arial" w:cs="Arial"/>
          <w:sz w:val="20"/>
          <w:szCs w:val="24"/>
          <w:lang w:eastAsia="de-DE"/>
        </w:rPr>
        <w:t xml:space="preserve">Dienstag, </w:t>
      </w:r>
      <w:r w:rsidR="00642AD0" w:rsidRPr="00545CC9">
        <w:rPr>
          <w:rFonts w:ascii="Arial" w:eastAsia="Times New Roman" w:hAnsi="Arial" w:cs="Arial"/>
          <w:sz w:val="20"/>
          <w:szCs w:val="24"/>
          <w:lang w:eastAsia="de-DE"/>
        </w:rPr>
        <w:t>26.04.22</w:t>
      </w:r>
      <w:r w:rsidR="002C3A18" w:rsidRPr="00545CC9">
        <w:rPr>
          <w:rFonts w:ascii="Arial" w:eastAsia="Times New Roman" w:hAnsi="Arial" w:cs="Arial"/>
          <w:sz w:val="20"/>
          <w:szCs w:val="24"/>
          <w:lang w:eastAsia="de-DE"/>
        </w:rPr>
        <w:t xml:space="preserve">: </w:t>
      </w:r>
      <w:r w:rsidR="00642AD0" w:rsidRPr="00545CC9">
        <w:rPr>
          <w:rFonts w:ascii="Arial" w:eastAsia="Times New Roman" w:hAnsi="Arial" w:cs="Arial"/>
          <w:sz w:val="20"/>
          <w:szCs w:val="24"/>
          <w:lang w:eastAsia="de-DE"/>
        </w:rPr>
        <w:t>Rostock bei der</w:t>
      </w:r>
      <w:r w:rsidR="002C3A18" w:rsidRPr="00545CC9">
        <w:rPr>
          <w:rFonts w:ascii="Arial" w:eastAsia="Times New Roman" w:hAnsi="Arial" w:cs="Arial"/>
          <w:sz w:val="20"/>
          <w:szCs w:val="24"/>
          <w:lang w:eastAsia="de-DE"/>
        </w:rPr>
        <w:t xml:space="preserve"> </w:t>
      </w:r>
      <w:hyperlink r:id="rId12" w:tgtFrame="_blank" w:history="1">
        <w:proofErr w:type="spellStart"/>
        <w:r w:rsidR="00642AD0" w:rsidRPr="00545CC9">
          <w:rPr>
            <w:rStyle w:val="Hyperlink"/>
            <w:rFonts w:ascii="Arial" w:eastAsia="Times New Roman" w:hAnsi="Arial" w:cs="Arial"/>
            <w:sz w:val="20"/>
            <w:szCs w:val="24"/>
            <w:lang w:eastAsia="de-DE"/>
          </w:rPr>
          <w:t>abc</w:t>
        </w:r>
        <w:proofErr w:type="spellEnd"/>
        <w:r w:rsidR="00642AD0" w:rsidRPr="00545CC9">
          <w:rPr>
            <w:rStyle w:val="Hyperlink"/>
            <w:rFonts w:ascii="Arial" w:eastAsia="Times New Roman" w:hAnsi="Arial" w:cs="Arial"/>
            <w:sz w:val="20"/>
            <w:szCs w:val="24"/>
            <w:lang w:eastAsia="de-DE"/>
          </w:rPr>
          <w:t xml:space="preserve"> Bau – Ausbildungscentrum der Bauwirtschaft Mecklenburg-Vorpommern GmbH</w:t>
        </w:r>
      </w:hyperlink>
      <w:r w:rsidR="002C3A18" w:rsidRPr="00545CC9">
        <w:rPr>
          <w:rFonts w:ascii="Arial" w:eastAsia="Times New Roman" w:hAnsi="Arial" w:cs="Arial"/>
          <w:sz w:val="20"/>
          <w:szCs w:val="24"/>
          <w:lang w:eastAsia="de-DE"/>
        </w:rPr>
        <w:t xml:space="preserve"> von 08:00 bis 16:00 Uhr</w:t>
      </w:r>
    </w:p>
    <w:p w14:paraId="468B7CF0" w14:textId="0FE1596E" w:rsidR="00642AD0" w:rsidRPr="00545CC9" w:rsidRDefault="00545CC9" w:rsidP="00545CC9">
      <w:pPr>
        <w:pStyle w:val="Listenabsatz"/>
        <w:numPr>
          <w:ilvl w:val="0"/>
          <w:numId w:val="2"/>
        </w:numPr>
        <w:spacing w:after="0" w:line="288" w:lineRule="auto"/>
        <w:ind w:right="962"/>
        <w:rPr>
          <w:rFonts w:ascii="Arial" w:eastAsia="Times New Roman" w:hAnsi="Arial" w:cs="Arial"/>
          <w:sz w:val="20"/>
          <w:szCs w:val="24"/>
          <w:lang w:eastAsia="de-DE"/>
        </w:rPr>
      </w:pPr>
      <w:r>
        <w:rPr>
          <w:rFonts w:ascii="Arial" w:eastAsia="Times New Roman" w:hAnsi="Arial" w:cs="Arial"/>
          <w:sz w:val="20"/>
          <w:szCs w:val="24"/>
          <w:lang w:eastAsia="de-DE"/>
        </w:rPr>
        <w:t xml:space="preserve">Donnerstag, </w:t>
      </w:r>
      <w:r w:rsidR="00642AD0" w:rsidRPr="00545CC9">
        <w:rPr>
          <w:rFonts w:ascii="Arial" w:eastAsia="Times New Roman" w:hAnsi="Arial" w:cs="Arial"/>
          <w:sz w:val="20"/>
          <w:szCs w:val="24"/>
          <w:lang w:eastAsia="de-DE"/>
        </w:rPr>
        <w:t>28.04.22</w:t>
      </w:r>
      <w:r w:rsidR="002C3A18" w:rsidRPr="00545CC9">
        <w:rPr>
          <w:rFonts w:ascii="Arial" w:eastAsia="Times New Roman" w:hAnsi="Arial" w:cs="Arial"/>
          <w:sz w:val="20"/>
          <w:szCs w:val="24"/>
          <w:lang w:eastAsia="de-DE"/>
        </w:rPr>
        <w:t xml:space="preserve">: </w:t>
      </w:r>
      <w:r w:rsidR="00642AD0" w:rsidRPr="00545CC9">
        <w:rPr>
          <w:rFonts w:ascii="Arial" w:eastAsia="Times New Roman" w:hAnsi="Arial" w:cs="Arial"/>
          <w:sz w:val="20"/>
          <w:szCs w:val="24"/>
          <w:lang w:eastAsia="de-DE"/>
        </w:rPr>
        <w:t xml:space="preserve">Bad Zwischenahn </w:t>
      </w:r>
      <w:r w:rsidR="002C3A18" w:rsidRPr="00545CC9">
        <w:rPr>
          <w:rFonts w:ascii="Arial" w:eastAsia="Times New Roman" w:hAnsi="Arial" w:cs="Arial"/>
          <w:sz w:val="20"/>
          <w:szCs w:val="24"/>
          <w:lang w:eastAsia="de-DE"/>
        </w:rPr>
        <w:t xml:space="preserve">im </w:t>
      </w:r>
      <w:hyperlink r:id="rId13" w:tgtFrame="_blank" w:history="1">
        <w:r w:rsidR="00642AD0" w:rsidRPr="00545CC9">
          <w:rPr>
            <w:rStyle w:val="Hyperlink"/>
            <w:rFonts w:ascii="Arial" w:eastAsia="Times New Roman" w:hAnsi="Arial" w:cs="Arial"/>
            <w:sz w:val="20"/>
            <w:szCs w:val="24"/>
            <w:lang w:eastAsia="de-DE"/>
          </w:rPr>
          <w:t xml:space="preserve">Bau-ABC </w:t>
        </w:r>
        <w:proofErr w:type="spellStart"/>
        <w:r w:rsidR="00642AD0" w:rsidRPr="00545CC9">
          <w:rPr>
            <w:rStyle w:val="Hyperlink"/>
            <w:rFonts w:ascii="Arial" w:eastAsia="Times New Roman" w:hAnsi="Arial" w:cs="Arial"/>
            <w:sz w:val="20"/>
            <w:szCs w:val="24"/>
            <w:lang w:eastAsia="de-DE"/>
          </w:rPr>
          <w:t>Rostrup</w:t>
        </w:r>
        <w:proofErr w:type="spellEnd"/>
      </w:hyperlink>
      <w:r w:rsidR="002C3A18" w:rsidRPr="00545CC9">
        <w:rPr>
          <w:rFonts w:ascii="Arial" w:eastAsia="Times New Roman" w:hAnsi="Arial" w:cs="Arial"/>
          <w:sz w:val="20"/>
          <w:szCs w:val="24"/>
          <w:lang w:eastAsia="de-DE"/>
        </w:rPr>
        <w:t xml:space="preserve"> von 08:00 bis 16:00 Uhr</w:t>
      </w:r>
    </w:p>
    <w:p w14:paraId="54CACE33" w14:textId="0411B56B" w:rsidR="00642AD0" w:rsidRPr="00545CC9" w:rsidRDefault="00545CC9" w:rsidP="00545CC9">
      <w:pPr>
        <w:pStyle w:val="Listenabsatz"/>
        <w:numPr>
          <w:ilvl w:val="0"/>
          <w:numId w:val="2"/>
        </w:numPr>
        <w:spacing w:after="0" w:line="288" w:lineRule="auto"/>
        <w:ind w:right="962"/>
        <w:rPr>
          <w:rFonts w:ascii="Arial" w:eastAsia="Times New Roman" w:hAnsi="Arial" w:cs="Arial"/>
          <w:sz w:val="20"/>
          <w:szCs w:val="24"/>
          <w:lang w:eastAsia="de-DE"/>
        </w:rPr>
      </w:pPr>
      <w:r>
        <w:rPr>
          <w:rFonts w:ascii="Arial" w:eastAsia="Times New Roman" w:hAnsi="Arial" w:cs="Arial"/>
          <w:sz w:val="20"/>
          <w:szCs w:val="24"/>
          <w:lang w:eastAsia="de-DE"/>
        </w:rPr>
        <w:t xml:space="preserve">Dienstag, </w:t>
      </w:r>
      <w:r w:rsidR="00642AD0" w:rsidRPr="00545CC9">
        <w:rPr>
          <w:rFonts w:ascii="Arial" w:eastAsia="Times New Roman" w:hAnsi="Arial" w:cs="Arial"/>
          <w:sz w:val="20"/>
          <w:szCs w:val="24"/>
          <w:lang w:eastAsia="de-DE"/>
        </w:rPr>
        <w:t>03.05.22</w:t>
      </w:r>
      <w:r w:rsidR="002C3A18" w:rsidRPr="00545CC9">
        <w:rPr>
          <w:rFonts w:ascii="Arial" w:eastAsia="Times New Roman" w:hAnsi="Arial" w:cs="Arial"/>
          <w:sz w:val="20"/>
          <w:szCs w:val="24"/>
          <w:lang w:eastAsia="de-DE"/>
        </w:rPr>
        <w:t xml:space="preserve">: </w:t>
      </w:r>
      <w:r w:rsidR="00642AD0" w:rsidRPr="00545CC9">
        <w:rPr>
          <w:rFonts w:ascii="Arial" w:eastAsia="Times New Roman" w:hAnsi="Arial" w:cs="Arial"/>
          <w:sz w:val="20"/>
          <w:szCs w:val="24"/>
          <w:lang w:eastAsia="de-DE"/>
        </w:rPr>
        <w:t xml:space="preserve">Dortmund im </w:t>
      </w:r>
      <w:hyperlink r:id="rId14" w:tgtFrame="_blank" w:history="1">
        <w:r w:rsidR="00642AD0" w:rsidRPr="00545CC9">
          <w:rPr>
            <w:rStyle w:val="Hyperlink"/>
            <w:rFonts w:ascii="Arial" w:eastAsia="Times New Roman" w:hAnsi="Arial" w:cs="Arial"/>
            <w:sz w:val="20"/>
            <w:szCs w:val="24"/>
            <w:lang w:eastAsia="de-DE"/>
          </w:rPr>
          <w:t>GFW-BAU Schulungszentrum</w:t>
        </w:r>
      </w:hyperlink>
      <w:r w:rsidR="002C3A18" w:rsidRPr="00545CC9">
        <w:rPr>
          <w:rFonts w:ascii="Arial" w:eastAsia="Times New Roman" w:hAnsi="Arial" w:cs="Arial"/>
          <w:sz w:val="20"/>
          <w:szCs w:val="24"/>
          <w:lang w:eastAsia="de-DE"/>
        </w:rPr>
        <w:t xml:space="preserve"> </w:t>
      </w:r>
      <w:r w:rsidRPr="00545CC9">
        <w:rPr>
          <w:rFonts w:ascii="Arial" w:eastAsia="Times New Roman" w:hAnsi="Arial" w:cs="Arial"/>
          <w:sz w:val="20"/>
          <w:szCs w:val="24"/>
          <w:lang w:eastAsia="de-DE"/>
        </w:rPr>
        <w:t>von 08:00 bis 16:00 Uhr</w:t>
      </w:r>
    </w:p>
    <w:p w14:paraId="3F87BFE1" w14:textId="0F656D55" w:rsidR="00642AD0" w:rsidRPr="00545CC9" w:rsidRDefault="00545CC9" w:rsidP="00545CC9">
      <w:pPr>
        <w:pStyle w:val="Listenabsatz"/>
        <w:numPr>
          <w:ilvl w:val="0"/>
          <w:numId w:val="2"/>
        </w:numPr>
        <w:spacing w:after="0" w:line="288" w:lineRule="auto"/>
        <w:ind w:right="962"/>
        <w:rPr>
          <w:rFonts w:ascii="Arial" w:eastAsia="Times New Roman" w:hAnsi="Arial" w:cs="Arial"/>
          <w:sz w:val="20"/>
          <w:szCs w:val="24"/>
          <w:lang w:eastAsia="de-DE"/>
        </w:rPr>
      </w:pPr>
      <w:r>
        <w:rPr>
          <w:rFonts w:ascii="Arial" w:eastAsia="Times New Roman" w:hAnsi="Arial" w:cs="Arial"/>
          <w:sz w:val="20"/>
          <w:szCs w:val="24"/>
          <w:lang w:eastAsia="de-DE"/>
        </w:rPr>
        <w:t xml:space="preserve">Donnerstag und Freitag, </w:t>
      </w:r>
      <w:r w:rsidR="00642AD0" w:rsidRPr="00545CC9">
        <w:rPr>
          <w:rFonts w:ascii="Arial" w:eastAsia="Times New Roman" w:hAnsi="Arial" w:cs="Arial"/>
          <w:sz w:val="20"/>
          <w:szCs w:val="24"/>
          <w:lang w:eastAsia="de-DE"/>
        </w:rPr>
        <w:t>05.</w:t>
      </w:r>
      <w:r w:rsidRPr="00545CC9">
        <w:rPr>
          <w:rFonts w:ascii="Arial" w:eastAsia="Times New Roman" w:hAnsi="Arial" w:cs="Arial"/>
          <w:sz w:val="20"/>
          <w:szCs w:val="24"/>
          <w:lang w:eastAsia="de-DE"/>
        </w:rPr>
        <w:t xml:space="preserve"> bis 06.</w:t>
      </w:r>
      <w:r w:rsidR="00642AD0" w:rsidRPr="00545CC9">
        <w:rPr>
          <w:rFonts w:ascii="Arial" w:eastAsia="Times New Roman" w:hAnsi="Arial" w:cs="Arial"/>
          <w:sz w:val="20"/>
          <w:szCs w:val="24"/>
          <w:lang w:eastAsia="de-DE"/>
        </w:rPr>
        <w:t>05.22</w:t>
      </w:r>
      <w:r w:rsidR="002C3A18" w:rsidRPr="00545CC9">
        <w:rPr>
          <w:rFonts w:ascii="Arial" w:eastAsia="Times New Roman" w:hAnsi="Arial" w:cs="Arial"/>
          <w:sz w:val="20"/>
          <w:szCs w:val="24"/>
          <w:lang w:eastAsia="de-DE"/>
        </w:rPr>
        <w:t xml:space="preserve">: </w:t>
      </w:r>
      <w:r w:rsidR="00642AD0" w:rsidRPr="00545CC9">
        <w:rPr>
          <w:rFonts w:ascii="Arial" w:eastAsia="Times New Roman" w:hAnsi="Arial" w:cs="Arial"/>
          <w:sz w:val="20"/>
          <w:szCs w:val="24"/>
          <w:lang w:eastAsia="de-DE"/>
        </w:rPr>
        <w:t xml:space="preserve">Husqvarna </w:t>
      </w:r>
      <w:proofErr w:type="spellStart"/>
      <w:r w:rsidR="00642AD0" w:rsidRPr="00545CC9">
        <w:rPr>
          <w:rFonts w:ascii="Arial" w:eastAsia="Times New Roman" w:hAnsi="Arial" w:cs="Arial"/>
          <w:sz w:val="20"/>
          <w:szCs w:val="24"/>
          <w:lang w:eastAsia="de-DE"/>
        </w:rPr>
        <w:t>Construction</w:t>
      </w:r>
      <w:proofErr w:type="spellEnd"/>
      <w:r w:rsidR="00642AD0" w:rsidRPr="00545CC9">
        <w:rPr>
          <w:rFonts w:ascii="Arial" w:eastAsia="Times New Roman" w:hAnsi="Arial" w:cs="Arial"/>
          <w:sz w:val="20"/>
          <w:szCs w:val="24"/>
          <w:lang w:eastAsia="de-DE"/>
        </w:rPr>
        <w:t xml:space="preserve"> Center in </w:t>
      </w:r>
      <w:proofErr w:type="spellStart"/>
      <w:r w:rsidR="00642AD0" w:rsidRPr="00545CC9">
        <w:rPr>
          <w:rFonts w:ascii="Arial" w:eastAsia="Times New Roman" w:hAnsi="Arial" w:cs="Arial"/>
          <w:sz w:val="20"/>
          <w:szCs w:val="24"/>
          <w:lang w:eastAsia="de-DE"/>
        </w:rPr>
        <w:t>Thalgau</w:t>
      </w:r>
      <w:proofErr w:type="spellEnd"/>
      <w:r w:rsidR="002C3A18" w:rsidRPr="00545CC9">
        <w:rPr>
          <w:rFonts w:ascii="Arial" w:eastAsia="Times New Roman" w:hAnsi="Arial" w:cs="Arial"/>
          <w:sz w:val="20"/>
          <w:szCs w:val="24"/>
          <w:lang w:eastAsia="de-DE"/>
        </w:rPr>
        <w:t>/Österreich</w:t>
      </w:r>
      <w:r w:rsidR="00642AD0" w:rsidRPr="00545CC9">
        <w:rPr>
          <w:rFonts w:ascii="Arial" w:eastAsia="Times New Roman" w:hAnsi="Arial" w:cs="Arial"/>
          <w:sz w:val="20"/>
          <w:szCs w:val="24"/>
          <w:lang w:eastAsia="de-DE"/>
        </w:rPr>
        <w:t xml:space="preserve"> bei der </w:t>
      </w:r>
      <w:hyperlink r:id="rId15" w:tgtFrame="_blank" w:history="1">
        <w:r w:rsidR="00642AD0" w:rsidRPr="00545CC9">
          <w:rPr>
            <w:rStyle w:val="Hyperlink"/>
            <w:rFonts w:ascii="Arial" w:eastAsia="Times New Roman" w:hAnsi="Arial" w:cs="Arial"/>
            <w:sz w:val="20"/>
            <w:szCs w:val="24"/>
            <w:lang w:eastAsia="de-DE"/>
          </w:rPr>
          <w:t>Husqvarna Austria GmbH</w:t>
        </w:r>
      </w:hyperlink>
      <w:r w:rsidRPr="00545CC9">
        <w:rPr>
          <w:rFonts w:ascii="Arial" w:eastAsia="Times New Roman" w:hAnsi="Arial" w:cs="Arial"/>
          <w:sz w:val="20"/>
          <w:szCs w:val="24"/>
          <w:lang w:eastAsia="de-DE"/>
        </w:rPr>
        <w:t xml:space="preserve"> </w:t>
      </w:r>
      <w:r w:rsidR="00AB6AEF">
        <w:rPr>
          <w:rFonts w:ascii="Arial" w:eastAsia="Times New Roman" w:hAnsi="Arial" w:cs="Arial"/>
          <w:sz w:val="20"/>
          <w:szCs w:val="24"/>
          <w:lang w:eastAsia="de-DE"/>
        </w:rPr>
        <w:t>am</w:t>
      </w:r>
      <w:r>
        <w:rPr>
          <w:rFonts w:ascii="Arial" w:eastAsia="Times New Roman" w:hAnsi="Arial" w:cs="Arial"/>
          <w:sz w:val="20"/>
          <w:szCs w:val="24"/>
          <w:lang w:eastAsia="de-DE"/>
        </w:rPr>
        <w:t xml:space="preserve"> </w:t>
      </w:r>
      <w:r w:rsidRPr="00545CC9">
        <w:rPr>
          <w:rFonts w:ascii="Arial" w:eastAsia="Times New Roman" w:hAnsi="Arial" w:cs="Arial"/>
          <w:sz w:val="20"/>
          <w:szCs w:val="24"/>
          <w:lang w:eastAsia="de-DE"/>
        </w:rPr>
        <w:t xml:space="preserve">Donnerstag </w:t>
      </w:r>
      <w:r w:rsidR="00AB6AEF">
        <w:rPr>
          <w:rFonts w:ascii="Arial" w:eastAsia="Times New Roman" w:hAnsi="Arial" w:cs="Arial"/>
          <w:sz w:val="20"/>
          <w:szCs w:val="24"/>
          <w:lang w:eastAsia="de-DE"/>
        </w:rPr>
        <w:t>von</w:t>
      </w:r>
      <w:r w:rsidRPr="00545CC9">
        <w:rPr>
          <w:rFonts w:ascii="Arial" w:eastAsia="Times New Roman" w:hAnsi="Arial" w:cs="Arial"/>
          <w:sz w:val="20"/>
          <w:szCs w:val="24"/>
          <w:lang w:eastAsia="de-DE"/>
        </w:rPr>
        <w:t xml:space="preserve"> </w:t>
      </w:r>
      <w:r w:rsidRPr="00AB6AEF">
        <w:rPr>
          <w:rFonts w:ascii="Arial" w:eastAsia="Times New Roman" w:hAnsi="Arial" w:cs="Arial"/>
          <w:sz w:val="20"/>
          <w:szCs w:val="24"/>
          <w:lang w:eastAsia="de-DE"/>
        </w:rPr>
        <w:t xml:space="preserve">12:00 bis </w:t>
      </w:r>
      <w:r w:rsidR="00AB6AEF" w:rsidRPr="00AB6AEF">
        <w:rPr>
          <w:rFonts w:ascii="Arial" w:eastAsia="Times New Roman" w:hAnsi="Arial" w:cs="Arial"/>
          <w:sz w:val="20"/>
          <w:szCs w:val="24"/>
          <w:lang w:eastAsia="de-DE"/>
        </w:rPr>
        <w:t xml:space="preserve">16:00 </w:t>
      </w:r>
      <w:r w:rsidR="00DE2123" w:rsidRPr="00AB6AEF">
        <w:rPr>
          <w:rFonts w:ascii="Arial" w:eastAsia="Times New Roman" w:hAnsi="Arial" w:cs="Arial"/>
          <w:sz w:val="20"/>
          <w:szCs w:val="24"/>
          <w:lang w:eastAsia="de-DE"/>
        </w:rPr>
        <w:t xml:space="preserve">Uhr und </w:t>
      </w:r>
      <w:r w:rsidRPr="00AB6AEF">
        <w:rPr>
          <w:rFonts w:ascii="Arial" w:eastAsia="Times New Roman" w:hAnsi="Arial" w:cs="Arial"/>
          <w:sz w:val="20"/>
          <w:szCs w:val="24"/>
          <w:lang w:eastAsia="de-DE"/>
        </w:rPr>
        <w:t xml:space="preserve">Freitag </w:t>
      </w:r>
      <w:r w:rsidR="00DE2123" w:rsidRPr="00AB6AEF">
        <w:rPr>
          <w:rFonts w:ascii="Arial" w:eastAsia="Times New Roman" w:hAnsi="Arial" w:cs="Arial"/>
          <w:sz w:val="20"/>
          <w:szCs w:val="24"/>
          <w:lang w:eastAsia="de-DE"/>
        </w:rPr>
        <w:t>von</w:t>
      </w:r>
      <w:r w:rsidR="00AB6AEF" w:rsidRPr="00AB6AEF">
        <w:rPr>
          <w:rFonts w:ascii="Arial" w:eastAsia="Times New Roman" w:hAnsi="Arial" w:cs="Arial"/>
          <w:sz w:val="20"/>
          <w:szCs w:val="24"/>
          <w:lang w:eastAsia="de-DE"/>
        </w:rPr>
        <w:t xml:space="preserve"> 08</w:t>
      </w:r>
      <w:r w:rsidRPr="00AB6AEF">
        <w:rPr>
          <w:rFonts w:ascii="Arial" w:eastAsia="Times New Roman" w:hAnsi="Arial" w:cs="Arial"/>
          <w:sz w:val="20"/>
          <w:szCs w:val="24"/>
          <w:lang w:eastAsia="de-DE"/>
        </w:rPr>
        <w:t xml:space="preserve">:00 </w:t>
      </w:r>
      <w:r w:rsidR="00DE2123" w:rsidRPr="00AB6AEF">
        <w:rPr>
          <w:rFonts w:ascii="Arial" w:eastAsia="Times New Roman" w:hAnsi="Arial" w:cs="Arial"/>
          <w:sz w:val="20"/>
          <w:szCs w:val="24"/>
          <w:lang w:eastAsia="de-DE"/>
        </w:rPr>
        <w:t xml:space="preserve">bis </w:t>
      </w:r>
      <w:r w:rsidR="00AB6AEF" w:rsidRPr="00AB6AEF">
        <w:rPr>
          <w:rFonts w:ascii="Arial" w:eastAsia="Times New Roman" w:hAnsi="Arial" w:cs="Arial"/>
          <w:sz w:val="20"/>
          <w:szCs w:val="24"/>
          <w:lang w:eastAsia="de-DE"/>
        </w:rPr>
        <w:t>16:00</w:t>
      </w:r>
      <w:r w:rsidR="00DE2123" w:rsidRPr="00AB6AEF">
        <w:rPr>
          <w:rFonts w:ascii="Arial" w:eastAsia="Times New Roman" w:hAnsi="Arial" w:cs="Arial"/>
          <w:sz w:val="20"/>
          <w:szCs w:val="24"/>
          <w:lang w:eastAsia="de-DE"/>
        </w:rPr>
        <w:t xml:space="preserve"> </w:t>
      </w:r>
      <w:r w:rsidRPr="00AB6AEF">
        <w:rPr>
          <w:rFonts w:ascii="Arial" w:eastAsia="Times New Roman" w:hAnsi="Arial" w:cs="Arial"/>
          <w:sz w:val="20"/>
          <w:szCs w:val="24"/>
          <w:lang w:eastAsia="de-DE"/>
        </w:rPr>
        <w:t>Uhr</w:t>
      </w:r>
    </w:p>
    <w:p w14:paraId="55D8E0B9" w14:textId="5ADF64BD" w:rsidR="00642AD0" w:rsidRPr="00545CC9" w:rsidRDefault="00545CC9" w:rsidP="00545CC9">
      <w:pPr>
        <w:pStyle w:val="Listenabsatz"/>
        <w:numPr>
          <w:ilvl w:val="0"/>
          <w:numId w:val="2"/>
        </w:numPr>
        <w:spacing w:after="0" w:line="288" w:lineRule="auto"/>
        <w:ind w:right="962"/>
        <w:rPr>
          <w:rFonts w:ascii="Arial" w:eastAsia="Times New Roman" w:hAnsi="Arial" w:cs="Arial"/>
          <w:sz w:val="20"/>
          <w:szCs w:val="24"/>
          <w:lang w:eastAsia="de-DE"/>
        </w:rPr>
      </w:pPr>
      <w:r>
        <w:rPr>
          <w:rFonts w:ascii="Arial" w:eastAsia="Times New Roman" w:hAnsi="Arial" w:cs="Arial"/>
          <w:sz w:val="20"/>
          <w:szCs w:val="24"/>
          <w:lang w:eastAsia="de-DE"/>
        </w:rPr>
        <w:t xml:space="preserve">Montag, </w:t>
      </w:r>
      <w:r w:rsidR="00642AD0" w:rsidRPr="00545CC9">
        <w:rPr>
          <w:rFonts w:ascii="Arial" w:eastAsia="Times New Roman" w:hAnsi="Arial" w:cs="Arial"/>
          <w:sz w:val="20"/>
          <w:szCs w:val="24"/>
          <w:lang w:eastAsia="de-DE"/>
        </w:rPr>
        <w:t>09.05.22</w:t>
      </w:r>
      <w:r w:rsidR="002C3A18" w:rsidRPr="00545CC9">
        <w:rPr>
          <w:rFonts w:ascii="Arial" w:eastAsia="Times New Roman" w:hAnsi="Arial" w:cs="Arial"/>
          <w:sz w:val="20"/>
          <w:szCs w:val="24"/>
          <w:lang w:eastAsia="de-DE"/>
        </w:rPr>
        <w:t xml:space="preserve">: </w:t>
      </w:r>
      <w:hyperlink r:id="rId16" w:tgtFrame="_blank" w:history="1">
        <w:r w:rsidR="002C3A18" w:rsidRPr="00545CC9">
          <w:rPr>
            <w:rStyle w:val="Hyperlink"/>
            <w:rFonts w:ascii="Arial" w:eastAsia="Times New Roman" w:hAnsi="Arial" w:cs="Arial"/>
            <w:sz w:val="20"/>
            <w:szCs w:val="24"/>
            <w:lang w:eastAsia="de-DE"/>
          </w:rPr>
          <w:t>Husqvarna Store</w:t>
        </w:r>
      </w:hyperlink>
      <w:r w:rsidR="002C3A18" w:rsidRPr="00545CC9">
        <w:rPr>
          <w:rFonts w:ascii="Arial" w:eastAsia="Times New Roman" w:hAnsi="Arial" w:cs="Arial"/>
          <w:sz w:val="20"/>
          <w:szCs w:val="24"/>
          <w:lang w:eastAsia="de-DE"/>
        </w:rPr>
        <w:t xml:space="preserve"> </w:t>
      </w:r>
      <w:r w:rsidR="00642AD0" w:rsidRPr="00545CC9">
        <w:rPr>
          <w:rFonts w:ascii="Arial" w:eastAsia="Times New Roman" w:hAnsi="Arial" w:cs="Arial"/>
          <w:sz w:val="20"/>
          <w:szCs w:val="24"/>
          <w:lang w:eastAsia="de-DE"/>
        </w:rPr>
        <w:t>Senden bei Ulm</w:t>
      </w:r>
      <w:r w:rsidRPr="00545CC9">
        <w:rPr>
          <w:rFonts w:ascii="Arial" w:eastAsia="Times New Roman" w:hAnsi="Arial" w:cs="Arial"/>
          <w:sz w:val="20"/>
          <w:szCs w:val="24"/>
          <w:lang w:eastAsia="de-DE"/>
        </w:rPr>
        <w:t xml:space="preserve"> von 08:00 bis 16:00 Uhr</w:t>
      </w:r>
    </w:p>
    <w:p w14:paraId="1D6E7D30" w14:textId="3CC2904B" w:rsidR="00642AD0" w:rsidRPr="00545CC9" w:rsidRDefault="00545CC9" w:rsidP="00545CC9">
      <w:pPr>
        <w:pStyle w:val="Listenabsatz"/>
        <w:numPr>
          <w:ilvl w:val="0"/>
          <w:numId w:val="2"/>
        </w:numPr>
        <w:spacing w:after="0" w:line="288" w:lineRule="auto"/>
        <w:ind w:right="962"/>
        <w:rPr>
          <w:rFonts w:ascii="Arial" w:eastAsia="Times New Roman" w:hAnsi="Arial" w:cs="Arial"/>
          <w:sz w:val="20"/>
          <w:szCs w:val="24"/>
          <w:lang w:eastAsia="de-DE"/>
        </w:rPr>
      </w:pPr>
      <w:r>
        <w:rPr>
          <w:rFonts w:ascii="Arial" w:eastAsia="Times New Roman" w:hAnsi="Arial" w:cs="Arial"/>
          <w:sz w:val="20"/>
          <w:szCs w:val="24"/>
          <w:lang w:eastAsia="de-DE"/>
        </w:rPr>
        <w:t xml:space="preserve">Mittwoch, </w:t>
      </w:r>
      <w:r w:rsidR="00642AD0" w:rsidRPr="00545CC9">
        <w:rPr>
          <w:rFonts w:ascii="Arial" w:eastAsia="Times New Roman" w:hAnsi="Arial" w:cs="Arial"/>
          <w:sz w:val="20"/>
          <w:szCs w:val="24"/>
          <w:lang w:eastAsia="de-DE"/>
        </w:rPr>
        <w:t>11.05.22</w:t>
      </w:r>
      <w:r w:rsidR="002C3A18" w:rsidRPr="00545CC9">
        <w:rPr>
          <w:rFonts w:ascii="Arial" w:eastAsia="Times New Roman" w:hAnsi="Arial" w:cs="Arial"/>
          <w:sz w:val="20"/>
          <w:szCs w:val="24"/>
          <w:lang w:eastAsia="de-DE"/>
        </w:rPr>
        <w:t xml:space="preserve">: </w:t>
      </w:r>
      <w:r w:rsidR="00642AD0" w:rsidRPr="00545CC9">
        <w:rPr>
          <w:rFonts w:ascii="Arial" w:eastAsia="Times New Roman" w:hAnsi="Arial" w:cs="Arial"/>
          <w:sz w:val="20"/>
          <w:szCs w:val="24"/>
          <w:lang w:eastAsia="de-DE"/>
        </w:rPr>
        <w:t xml:space="preserve">Saarbrücken </w:t>
      </w:r>
      <w:r w:rsidR="002C3A18" w:rsidRPr="00545CC9">
        <w:rPr>
          <w:rFonts w:ascii="Arial" w:eastAsia="Times New Roman" w:hAnsi="Arial" w:cs="Arial"/>
          <w:sz w:val="20"/>
          <w:szCs w:val="24"/>
          <w:lang w:eastAsia="de-DE"/>
        </w:rPr>
        <w:t xml:space="preserve">bei der </w:t>
      </w:r>
      <w:hyperlink r:id="rId17" w:tgtFrame="_blank" w:history="1">
        <w:r w:rsidR="00642AD0" w:rsidRPr="00545CC9">
          <w:rPr>
            <w:rStyle w:val="Hyperlink"/>
            <w:rFonts w:ascii="Arial" w:eastAsia="Times New Roman" w:hAnsi="Arial" w:cs="Arial"/>
            <w:sz w:val="20"/>
            <w:szCs w:val="24"/>
            <w:lang w:eastAsia="de-DE"/>
          </w:rPr>
          <w:t>Ausbildungszentrum AGV Bau Saar gGmbH</w:t>
        </w:r>
      </w:hyperlink>
      <w:r w:rsidRPr="00545CC9">
        <w:rPr>
          <w:rFonts w:ascii="Arial" w:eastAsia="Times New Roman" w:hAnsi="Arial" w:cs="Arial"/>
          <w:sz w:val="20"/>
          <w:szCs w:val="24"/>
          <w:lang w:eastAsia="de-DE"/>
        </w:rPr>
        <w:t xml:space="preserve"> von 08:00 bis 16:00 Uhr</w:t>
      </w:r>
    </w:p>
    <w:p w14:paraId="11926ECD" w14:textId="77777777" w:rsidR="00E45D66" w:rsidRPr="00F42211" w:rsidRDefault="00E45D66" w:rsidP="00802976">
      <w:pPr>
        <w:spacing w:after="0" w:line="288" w:lineRule="auto"/>
        <w:ind w:right="962"/>
        <w:rPr>
          <w:rFonts w:ascii="Arial" w:eastAsia="Times New Roman" w:hAnsi="Arial" w:cs="Arial"/>
          <w:sz w:val="20"/>
          <w:szCs w:val="24"/>
          <w:lang w:eastAsia="de-DE"/>
        </w:rPr>
      </w:pPr>
    </w:p>
    <w:p w14:paraId="2736C555" w14:textId="44899AD0" w:rsidR="00AE35B6" w:rsidRPr="00052DD5" w:rsidRDefault="00AE35B6" w:rsidP="00802976">
      <w:pPr>
        <w:spacing w:after="0" w:line="288" w:lineRule="auto"/>
        <w:ind w:right="962"/>
        <w:rPr>
          <w:rFonts w:ascii="Arial" w:eastAsia="Times New Roman" w:hAnsi="Arial" w:cs="Arial"/>
          <w:b/>
          <w:bCs/>
          <w:sz w:val="20"/>
          <w:szCs w:val="24"/>
          <w:lang w:eastAsia="de-DE"/>
        </w:rPr>
      </w:pPr>
      <w:r w:rsidRPr="00052DD5">
        <w:rPr>
          <w:rFonts w:ascii="Arial" w:eastAsia="Times New Roman" w:hAnsi="Arial" w:cs="Arial"/>
          <w:b/>
          <w:bCs/>
          <w:sz w:val="20"/>
          <w:szCs w:val="24"/>
          <w:lang w:eastAsia="de-DE"/>
        </w:rPr>
        <w:t>Save the Date für Journalisten</w:t>
      </w:r>
    </w:p>
    <w:p w14:paraId="6E05081C" w14:textId="1C9259F4" w:rsidR="00AE35B6" w:rsidRPr="00642AD0" w:rsidRDefault="00E12AB2" w:rsidP="00802976">
      <w:pPr>
        <w:spacing w:after="0" w:line="288" w:lineRule="auto"/>
        <w:ind w:right="962"/>
        <w:rPr>
          <w:rFonts w:ascii="Arial" w:eastAsia="Times New Roman" w:hAnsi="Arial" w:cs="Arial"/>
          <w:sz w:val="20"/>
          <w:szCs w:val="24"/>
          <w:lang w:eastAsia="de-DE"/>
        </w:rPr>
      </w:pPr>
      <w:r w:rsidRPr="00642AD0">
        <w:rPr>
          <w:rFonts w:ascii="Arial" w:eastAsia="Times New Roman" w:hAnsi="Arial" w:cs="Arial"/>
          <w:sz w:val="20"/>
          <w:szCs w:val="24"/>
          <w:lang w:eastAsia="de-DE"/>
        </w:rPr>
        <w:t xml:space="preserve">Pressevertreter sind herzlich </w:t>
      </w:r>
      <w:r w:rsidR="00642AD0">
        <w:rPr>
          <w:rFonts w:ascii="Arial" w:eastAsia="Times New Roman" w:hAnsi="Arial" w:cs="Arial"/>
          <w:sz w:val="20"/>
          <w:szCs w:val="24"/>
          <w:lang w:eastAsia="de-DE"/>
        </w:rPr>
        <w:t>zur Roadshow von</w:t>
      </w:r>
      <w:r w:rsidRPr="00642AD0">
        <w:rPr>
          <w:rFonts w:ascii="Arial" w:eastAsia="Times New Roman" w:hAnsi="Arial" w:cs="Arial"/>
          <w:sz w:val="20"/>
          <w:szCs w:val="24"/>
          <w:lang w:eastAsia="de-DE"/>
        </w:rPr>
        <w:t xml:space="preserve"> </w:t>
      </w:r>
      <w:r w:rsidR="00642AD0" w:rsidRPr="00642AD0">
        <w:rPr>
          <w:rFonts w:ascii="Arial" w:eastAsia="Times New Roman" w:hAnsi="Arial" w:cs="Arial"/>
          <w:sz w:val="20"/>
          <w:szCs w:val="24"/>
          <w:lang w:eastAsia="de-DE"/>
        </w:rPr>
        <w:t xml:space="preserve">Husqvarna </w:t>
      </w:r>
      <w:proofErr w:type="spellStart"/>
      <w:r w:rsidR="00642AD0" w:rsidRPr="00642AD0">
        <w:rPr>
          <w:rFonts w:ascii="Arial" w:eastAsia="Times New Roman" w:hAnsi="Arial" w:cs="Arial"/>
          <w:sz w:val="20"/>
          <w:szCs w:val="24"/>
          <w:lang w:eastAsia="de-DE"/>
        </w:rPr>
        <w:t>Construction</w:t>
      </w:r>
      <w:proofErr w:type="spellEnd"/>
      <w:r w:rsidR="00642AD0" w:rsidRPr="00642AD0">
        <w:rPr>
          <w:rFonts w:ascii="Arial" w:eastAsia="Times New Roman" w:hAnsi="Arial" w:cs="Arial"/>
          <w:sz w:val="20"/>
          <w:szCs w:val="24"/>
          <w:lang w:eastAsia="de-DE"/>
        </w:rPr>
        <w:t xml:space="preserve"> und </w:t>
      </w:r>
      <w:proofErr w:type="spellStart"/>
      <w:r w:rsidR="00642AD0" w:rsidRPr="00642AD0">
        <w:rPr>
          <w:rFonts w:ascii="Arial" w:eastAsia="Times New Roman" w:hAnsi="Arial" w:cs="Arial"/>
          <w:sz w:val="20"/>
          <w:szCs w:val="24"/>
          <w:lang w:eastAsia="de-DE"/>
        </w:rPr>
        <w:t>Blastrac</w:t>
      </w:r>
      <w:proofErr w:type="spellEnd"/>
      <w:r w:rsidR="00642AD0" w:rsidRPr="00642AD0">
        <w:rPr>
          <w:rFonts w:ascii="Arial" w:eastAsia="Times New Roman" w:hAnsi="Arial" w:cs="Arial"/>
          <w:sz w:val="20"/>
          <w:szCs w:val="24"/>
          <w:lang w:eastAsia="de-DE"/>
        </w:rPr>
        <w:t xml:space="preserve"> </w:t>
      </w:r>
      <w:r w:rsidRPr="00642AD0">
        <w:rPr>
          <w:rFonts w:ascii="Arial" w:eastAsia="Times New Roman" w:hAnsi="Arial" w:cs="Arial"/>
          <w:sz w:val="20"/>
          <w:szCs w:val="24"/>
          <w:lang w:eastAsia="de-DE"/>
        </w:rPr>
        <w:t>eingeladen</w:t>
      </w:r>
      <w:r w:rsidR="00642AD0">
        <w:rPr>
          <w:rFonts w:ascii="Arial" w:eastAsia="Times New Roman" w:hAnsi="Arial" w:cs="Arial"/>
          <w:sz w:val="20"/>
          <w:szCs w:val="24"/>
          <w:lang w:eastAsia="de-DE"/>
        </w:rPr>
        <w:t xml:space="preserve">. Nutzen Sie die Gelegenheit, </w:t>
      </w:r>
      <w:r w:rsidR="00642AD0" w:rsidRPr="00642AD0">
        <w:rPr>
          <w:rFonts w:ascii="Arial" w:eastAsia="Times New Roman" w:hAnsi="Arial" w:cs="Arial"/>
          <w:sz w:val="20"/>
          <w:szCs w:val="24"/>
          <w:lang w:eastAsia="de-DE"/>
        </w:rPr>
        <w:t>einen</w:t>
      </w:r>
      <w:r w:rsidR="00642AD0">
        <w:rPr>
          <w:rFonts w:ascii="Arial" w:eastAsia="Times New Roman" w:hAnsi="Arial" w:cs="Arial"/>
          <w:sz w:val="20"/>
          <w:szCs w:val="24"/>
          <w:lang w:eastAsia="de-DE"/>
        </w:rPr>
        <w:t xml:space="preserve"> persönlichen</w:t>
      </w:r>
      <w:r w:rsidR="00642AD0" w:rsidRPr="00642AD0">
        <w:rPr>
          <w:rFonts w:ascii="Arial" w:eastAsia="Times New Roman" w:hAnsi="Arial" w:cs="Arial"/>
          <w:sz w:val="20"/>
          <w:szCs w:val="24"/>
          <w:lang w:eastAsia="de-DE"/>
        </w:rPr>
        <w:t xml:space="preserve"> Eindruck von den Lösungen </w:t>
      </w:r>
      <w:r w:rsidR="00642AD0">
        <w:rPr>
          <w:rFonts w:ascii="Arial" w:eastAsia="Times New Roman" w:hAnsi="Arial" w:cs="Arial"/>
          <w:sz w:val="20"/>
          <w:szCs w:val="24"/>
          <w:lang w:eastAsia="de-DE"/>
        </w:rPr>
        <w:t xml:space="preserve">zu </w:t>
      </w:r>
      <w:r w:rsidR="00FE17F7">
        <w:rPr>
          <w:rFonts w:ascii="Arial" w:eastAsia="Times New Roman" w:hAnsi="Arial" w:cs="Arial"/>
          <w:sz w:val="20"/>
          <w:szCs w:val="24"/>
          <w:lang w:eastAsia="de-DE"/>
        </w:rPr>
        <w:t>erhalten</w:t>
      </w:r>
      <w:r w:rsidR="00642AD0">
        <w:rPr>
          <w:rFonts w:ascii="Arial" w:eastAsia="Times New Roman" w:hAnsi="Arial" w:cs="Arial"/>
          <w:sz w:val="20"/>
          <w:szCs w:val="24"/>
          <w:lang w:eastAsia="de-DE"/>
        </w:rPr>
        <w:t xml:space="preserve"> und die Maschinen sowie Werkzeuge vor Ort zu testen. Bitte </w:t>
      </w:r>
      <w:r w:rsidR="00EB7464">
        <w:rPr>
          <w:rFonts w:ascii="Arial" w:eastAsia="Times New Roman" w:hAnsi="Arial" w:cs="Arial"/>
          <w:sz w:val="20"/>
          <w:szCs w:val="24"/>
          <w:lang w:eastAsia="de-DE"/>
        </w:rPr>
        <w:t>registrieren</w:t>
      </w:r>
      <w:r w:rsidR="00642AD0">
        <w:rPr>
          <w:rFonts w:ascii="Arial" w:eastAsia="Times New Roman" w:hAnsi="Arial" w:cs="Arial"/>
          <w:sz w:val="20"/>
          <w:szCs w:val="24"/>
          <w:lang w:eastAsia="de-DE"/>
        </w:rPr>
        <w:t xml:space="preserve"> Sie </w:t>
      </w:r>
      <w:r w:rsidR="00EB7464">
        <w:rPr>
          <w:rFonts w:ascii="Arial" w:eastAsia="Times New Roman" w:hAnsi="Arial" w:cs="Arial"/>
          <w:sz w:val="20"/>
          <w:szCs w:val="24"/>
          <w:lang w:eastAsia="de-DE"/>
        </w:rPr>
        <w:t xml:space="preserve">sich </w:t>
      </w:r>
      <w:r w:rsidR="00642AD0">
        <w:rPr>
          <w:rFonts w:ascii="Arial" w:eastAsia="Times New Roman" w:hAnsi="Arial" w:cs="Arial"/>
          <w:sz w:val="20"/>
          <w:szCs w:val="24"/>
          <w:lang w:eastAsia="de-DE"/>
        </w:rPr>
        <w:t xml:space="preserve">dazu für einen Standort Ihrer Wahl auf </w:t>
      </w:r>
      <w:hyperlink r:id="rId18" w:history="1">
        <w:r w:rsidR="00642AD0" w:rsidRPr="00642AD0">
          <w:rPr>
            <w:rStyle w:val="Hyperlink"/>
            <w:rFonts w:ascii="Arial" w:eastAsia="Times New Roman" w:hAnsi="Arial" w:cs="Arial"/>
            <w:bCs/>
            <w:sz w:val="20"/>
            <w:szCs w:val="24"/>
            <w:lang w:eastAsia="de-DE"/>
          </w:rPr>
          <w:t>https://www.husqvarna-profis.de/roadshow/</w:t>
        </w:r>
      </w:hyperlink>
      <w:r w:rsidR="00642AD0">
        <w:rPr>
          <w:rFonts w:ascii="Arial" w:eastAsia="Times New Roman" w:hAnsi="Arial" w:cs="Arial"/>
          <w:bCs/>
          <w:sz w:val="20"/>
          <w:szCs w:val="24"/>
          <w:lang w:eastAsia="de-DE"/>
        </w:rPr>
        <w:t>.</w:t>
      </w:r>
    </w:p>
    <w:p w14:paraId="52A04F8C" w14:textId="77777777" w:rsidR="00BB4D71" w:rsidRPr="00E12AB2" w:rsidRDefault="00BB4D71" w:rsidP="00802976">
      <w:pPr>
        <w:spacing w:after="0" w:line="288" w:lineRule="auto"/>
        <w:ind w:right="962"/>
        <w:rPr>
          <w:rFonts w:ascii="Arial" w:eastAsia="Times New Roman" w:hAnsi="Arial" w:cs="Arial"/>
          <w:sz w:val="20"/>
          <w:szCs w:val="24"/>
          <w:lang w:eastAsia="de-DE"/>
        </w:rPr>
      </w:pPr>
    </w:p>
    <w:p w14:paraId="6B188DC4" w14:textId="055D9A37" w:rsidR="00BB4D71" w:rsidRPr="00F95F43" w:rsidRDefault="00BB4D71" w:rsidP="00BB4D71">
      <w:pPr>
        <w:spacing w:after="0" w:line="288" w:lineRule="auto"/>
        <w:rPr>
          <w:rFonts w:ascii="Arial" w:eastAsia="Times New Roman" w:hAnsi="Arial" w:cs="Arial"/>
          <w:b/>
          <w:bCs/>
          <w:sz w:val="20"/>
          <w:szCs w:val="24"/>
          <w:lang w:eastAsia="de-DE"/>
        </w:rPr>
      </w:pPr>
      <w:r w:rsidRPr="00F95F43">
        <w:rPr>
          <w:rFonts w:ascii="Arial" w:eastAsia="Times New Roman" w:hAnsi="Arial" w:cs="Arial"/>
          <w:b/>
          <w:bCs/>
          <w:sz w:val="20"/>
          <w:szCs w:val="24"/>
          <w:lang w:eastAsia="de-DE"/>
        </w:rPr>
        <w:t>Bildmaterial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4531"/>
        <w:gridCol w:w="4962"/>
      </w:tblGrid>
      <w:tr w:rsidR="00BB4D71" w:rsidRPr="00F95F43" w14:paraId="5F5CFA64" w14:textId="77777777" w:rsidTr="00F61038">
        <w:trPr>
          <w:trHeight w:val="631"/>
        </w:trPr>
        <w:tc>
          <w:tcPr>
            <w:tcW w:w="4531" w:type="dxa"/>
          </w:tcPr>
          <w:p w14:paraId="2803853A" w14:textId="2C5DC69E" w:rsidR="00BB4D71" w:rsidRPr="00F95F43" w:rsidRDefault="00E12AB2" w:rsidP="00F61038">
            <w:pPr>
              <w:pStyle w:val="Textkrper"/>
              <w:spacing w:line="288" w:lineRule="auto"/>
              <w:ind w:right="-1"/>
              <w:jc w:val="center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noProof/>
                <w:sz w:val="20"/>
              </w:rPr>
              <w:drawing>
                <wp:inline distT="0" distB="0" distL="0" distR="0" wp14:anchorId="249964FB" wp14:editId="379441E2">
                  <wp:extent cx="1800000" cy="1800000"/>
                  <wp:effectExtent l="0" t="0" r="3810" b="381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fik 5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2" w:type="dxa"/>
          </w:tcPr>
          <w:p w14:paraId="2A1AC0A3" w14:textId="63A1CF44" w:rsidR="00BB4D71" w:rsidRPr="00F95F43" w:rsidRDefault="00E12AB2" w:rsidP="00F61038">
            <w:pPr>
              <w:pStyle w:val="Textkrper"/>
              <w:spacing w:line="288" w:lineRule="auto"/>
              <w:ind w:right="-1"/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199591D" wp14:editId="3649FD80">
                  <wp:extent cx="4107042" cy="1800000"/>
                  <wp:effectExtent l="0" t="0" r="0" b="381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4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7042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4D71" w:rsidRPr="007F4735" w14:paraId="2BAA5C9C" w14:textId="77777777" w:rsidTr="00871807">
        <w:trPr>
          <w:trHeight w:val="592"/>
        </w:trPr>
        <w:tc>
          <w:tcPr>
            <w:tcW w:w="4531" w:type="dxa"/>
          </w:tcPr>
          <w:p w14:paraId="0CFEAB9E" w14:textId="4B9BE588" w:rsidR="00BB4D71" w:rsidRPr="00F95F43" w:rsidRDefault="004B25A3" w:rsidP="00F61038">
            <w:pPr>
              <w:pStyle w:val="Textkrper"/>
              <w:ind w:right="-1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4B25A3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Auf der Jubiläums-Roadshow von Husqvarna </w:t>
            </w:r>
            <w:proofErr w:type="spellStart"/>
            <w:r w:rsidRPr="004B25A3">
              <w:rPr>
                <w:rFonts w:ascii="Arial" w:hAnsi="Arial" w:cs="Arial"/>
                <w:b w:val="0"/>
                <w:bCs/>
                <w:sz w:val="18"/>
                <w:szCs w:val="18"/>
              </w:rPr>
              <w:t>Construction</w:t>
            </w:r>
            <w:proofErr w:type="spellEnd"/>
            <w:r w:rsidRPr="004B25A3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 und </w:t>
            </w:r>
            <w:proofErr w:type="spellStart"/>
            <w:r w:rsidRPr="004B25A3">
              <w:rPr>
                <w:rFonts w:ascii="Arial" w:hAnsi="Arial" w:cs="Arial"/>
                <w:b w:val="0"/>
                <w:bCs/>
                <w:sz w:val="18"/>
                <w:szCs w:val="18"/>
              </w:rPr>
              <w:t>Blastrac</w:t>
            </w:r>
            <w:proofErr w:type="spellEnd"/>
            <w:r w:rsidRPr="004B25A3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 werden Lösungen für die Oberflächenbearbeitung und Filteranlagen, Bohr- und Sägearbeiten sowie Bodenverdichter vorgestellt.</w:t>
            </w:r>
          </w:p>
        </w:tc>
        <w:tc>
          <w:tcPr>
            <w:tcW w:w="4962" w:type="dxa"/>
          </w:tcPr>
          <w:p w14:paraId="210A8559" w14:textId="5BCE91F2" w:rsidR="00BB4D71" w:rsidRPr="00E12AB2" w:rsidRDefault="00E12AB2" w:rsidP="00597FD1">
            <w:pPr>
              <w:pStyle w:val="Textkrper"/>
              <w:ind w:right="-1"/>
              <w:rPr>
                <w:rFonts w:ascii="Arial" w:hAnsi="Arial" w:cs="Arial"/>
                <w:b w:val="0"/>
                <w:bCs/>
                <w:sz w:val="18"/>
                <w:szCs w:val="18"/>
                <w:lang w:val="en-US"/>
              </w:rPr>
            </w:pPr>
            <w:r w:rsidRPr="00E12AB2">
              <w:rPr>
                <w:rFonts w:ascii="Arial" w:hAnsi="Arial" w:cs="Arial"/>
                <w:b w:val="0"/>
                <w:bCs/>
                <w:sz w:val="18"/>
                <w:szCs w:val="18"/>
                <w:lang w:val="en-US"/>
              </w:rPr>
              <w:t>Der Roadshow-Truck von Husqvarna Construction und Blastrac</w:t>
            </w:r>
          </w:p>
        </w:tc>
      </w:tr>
    </w:tbl>
    <w:p w14:paraId="5461E91B" w14:textId="03641A98" w:rsidR="00871807" w:rsidRPr="00E12AB2" w:rsidRDefault="00871807" w:rsidP="00060285">
      <w:pPr>
        <w:pStyle w:val="Listenabsatz"/>
        <w:ind w:left="0"/>
        <w:rPr>
          <w:rFonts w:ascii="Arial" w:eastAsia="Times New Roman" w:hAnsi="Arial" w:cs="Arial"/>
          <w:sz w:val="20"/>
          <w:szCs w:val="24"/>
          <w:lang w:val="en-US" w:eastAsia="de-DE"/>
        </w:rPr>
      </w:pPr>
    </w:p>
    <w:p w14:paraId="3F4924FD" w14:textId="65EDE3FD" w:rsidR="008E2264" w:rsidRPr="00FE17F7" w:rsidRDefault="00F95F43" w:rsidP="00E0668D">
      <w:pPr>
        <w:pStyle w:val="Listenabsatz"/>
        <w:ind w:left="0"/>
        <w:rPr>
          <w:rFonts w:ascii="Arial" w:eastAsia="Times New Roman" w:hAnsi="Arial" w:cs="Arial"/>
          <w:sz w:val="18"/>
          <w:szCs w:val="18"/>
          <w:lang w:eastAsia="de-DE"/>
        </w:rPr>
      </w:pPr>
      <w:r w:rsidRPr="002129F2">
        <w:rPr>
          <w:rFonts w:ascii="Arial" w:eastAsia="Times New Roman" w:hAnsi="Arial" w:cs="Arial"/>
          <w:sz w:val="18"/>
          <w:szCs w:val="18"/>
          <w:lang w:eastAsia="de-DE"/>
        </w:rPr>
        <w:t>Das Bildmaterial steht Ihnen in unserer Bilddatenbank unter dem Suchbegriff „</w:t>
      </w:r>
      <w:hyperlink r:id="rId21" w:history="1">
        <w:r w:rsidR="00AE35B6" w:rsidRPr="00061C3C">
          <w:rPr>
            <w:rStyle w:val="Hyperlink"/>
            <w:rFonts w:ascii="Arial" w:eastAsia="Times New Roman" w:hAnsi="Arial" w:cs="Arial"/>
            <w:sz w:val="18"/>
            <w:szCs w:val="18"/>
            <w:lang w:eastAsia="de-DE"/>
          </w:rPr>
          <w:t xml:space="preserve">Husqvarna </w:t>
        </w:r>
        <w:r w:rsidR="00D76A94" w:rsidRPr="00061C3C">
          <w:rPr>
            <w:rStyle w:val="Hyperlink"/>
            <w:rFonts w:ascii="Arial" w:eastAsia="Times New Roman" w:hAnsi="Arial" w:cs="Arial"/>
            <w:sz w:val="18"/>
            <w:szCs w:val="18"/>
            <w:lang w:eastAsia="de-DE"/>
          </w:rPr>
          <w:t>Roadshow</w:t>
        </w:r>
        <w:r w:rsidR="00AE35B6" w:rsidRPr="00061C3C">
          <w:rPr>
            <w:rStyle w:val="Hyperlink"/>
            <w:rFonts w:ascii="Arial" w:eastAsia="Times New Roman" w:hAnsi="Arial" w:cs="Arial"/>
            <w:sz w:val="18"/>
            <w:szCs w:val="18"/>
            <w:lang w:eastAsia="de-DE"/>
          </w:rPr>
          <w:t xml:space="preserve"> 2022</w:t>
        </w:r>
      </w:hyperlink>
      <w:r w:rsidRPr="002129F2">
        <w:rPr>
          <w:rFonts w:ascii="Arial" w:eastAsia="Times New Roman" w:hAnsi="Arial" w:cs="Arial"/>
          <w:sz w:val="18"/>
          <w:szCs w:val="18"/>
          <w:lang w:eastAsia="de-DE"/>
        </w:rPr>
        <w:t>“ zum Download zur Verfügung.</w:t>
      </w:r>
      <w:r w:rsidR="00031C81" w:rsidRPr="00F95F43">
        <w:rPr>
          <w:sz w:val="18"/>
          <w:shd w:val="clear" w:color="auto" w:fill="FFFFFF"/>
        </w:rPr>
        <w:br/>
      </w:r>
    </w:p>
    <w:tbl>
      <w:tblPr>
        <w:tblW w:w="7655" w:type="dxa"/>
        <w:tblLook w:val="04A0" w:firstRow="1" w:lastRow="0" w:firstColumn="1" w:lastColumn="0" w:noHBand="0" w:noVBand="1"/>
      </w:tblPr>
      <w:tblGrid>
        <w:gridCol w:w="4255"/>
        <w:gridCol w:w="3400"/>
      </w:tblGrid>
      <w:tr w:rsidR="008E2264" w:rsidRPr="00F95F43" w14:paraId="4010C801" w14:textId="77777777" w:rsidTr="00F61038">
        <w:trPr>
          <w:trHeight w:val="2001"/>
        </w:trPr>
        <w:tc>
          <w:tcPr>
            <w:tcW w:w="4255" w:type="dxa"/>
            <w:shd w:val="clear" w:color="auto" w:fill="FFFFFF" w:themeFill="background1"/>
            <w:tcMar>
              <w:left w:w="0" w:type="dxa"/>
            </w:tcMar>
          </w:tcPr>
          <w:p w14:paraId="741CD56C" w14:textId="77777777" w:rsidR="008E2264" w:rsidRPr="00F95F43" w:rsidRDefault="008E2264" w:rsidP="00F61038">
            <w:pPr>
              <w:spacing w:after="0" w:line="288" w:lineRule="auto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F95F43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Weitere Informationen:</w:t>
            </w:r>
          </w:p>
          <w:p w14:paraId="3D8E25AC" w14:textId="77777777" w:rsidR="008E2264" w:rsidRPr="00F95F43" w:rsidRDefault="008E2264" w:rsidP="008E2264">
            <w:pPr>
              <w:spacing w:after="0" w:line="288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95F43">
              <w:rPr>
                <w:rFonts w:ascii="Arial" w:hAnsi="Arial" w:cs="Arial"/>
                <w:color w:val="000000" w:themeColor="text1"/>
                <w:sz w:val="16"/>
                <w:szCs w:val="16"/>
              </w:rPr>
              <w:t>Husqvarna Deutschland GmbH</w:t>
            </w:r>
          </w:p>
          <w:p w14:paraId="7EE01D27" w14:textId="561CD6CB" w:rsidR="008E2264" w:rsidRPr="007F4735" w:rsidRDefault="008E2264" w:rsidP="00F61038">
            <w:pPr>
              <w:spacing w:after="0" w:line="288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F473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Inger-Kristina Berckhauer, </w:t>
            </w:r>
            <w:r w:rsidR="00081626" w:rsidRPr="007F4735">
              <w:rPr>
                <w:rFonts w:ascii="Arial" w:hAnsi="Arial" w:cs="Arial"/>
                <w:color w:val="000000" w:themeColor="text1"/>
                <w:sz w:val="16"/>
                <w:szCs w:val="16"/>
              </w:rPr>
              <w:t>Regional Marketing Manager CEE</w:t>
            </w:r>
            <w:r w:rsidRPr="007F4735">
              <w:rPr>
                <w:rFonts w:ascii="Arial" w:hAnsi="Arial" w:cs="Arial"/>
                <w:color w:val="000000" w:themeColor="text1"/>
                <w:sz w:val="16"/>
                <w:szCs w:val="16"/>
              </w:rPr>
              <w:t>, Construction division</w:t>
            </w:r>
          </w:p>
          <w:p w14:paraId="7A505606" w14:textId="2CBECA73" w:rsidR="008E2264" w:rsidRPr="00F95F43" w:rsidRDefault="008E2264" w:rsidP="008E2264">
            <w:pPr>
              <w:spacing w:after="0" w:line="288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95F43">
              <w:rPr>
                <w:rFonts w:ascii="Arial" w:hAnsi="Arial" w:cs="Arial"/>
                <w:color w:val="000000" w:themeColor="text1"/>
                <w:sz w:val="16"/>
                <w:szCs w:val="16"/>
              </w:rPr>
              <w:t>Bahnhofstraße 50, 89168 Niederstotzingen</w:t>
            </w:r>
          </w:p>
          <w:p w14:paraId="623EA2EE" w14:textId="77777777" w:rsidR="008E2264" w:rsidRPr="00D11ACC" w:rsidRDefault="008E2264" w:rsidP="00F61038">
            <w:pPr>
              <w:spacing w:after="0" w:line="288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D11ACC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Tel.: +49 174 914 1324</w:t>
            </w:r>
          </w:p>
          <w:p w14:paraId="27CDAC94" w14:textId="60194F2B" w:rsidR="008E2264" w:rsidRPr="00D11ACC" w:rsidRDefault="008E2264" w:rsidP="00F61038">
            <w:pPr>
              <w:spacing w:after="0" w:line="288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11ACC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Mail: </w:t>
            </w:r>
            <w:hyperlink r:id="rId22" w:history="1">
              <w:r w:rsidRPr="00D11ACC">
                <w:rPr>
                  <w:rStyle w:val="Hyperlink"/>
                  <w:rFonts w:ascii="Arial" w:hAnsi="Arial" w:cs="Arial"/>
                  <w:sz w:val="16"/>
                  <w:szCs w:val="16"/>
                  <w:lang w:val="en-US"/>
                </w:rPr>
                <w:t>inger.berckhauer@husqvarnagroup.com</w:t>
              </w:r>
            </w:hyperlink>
          </w:p>
          <w:p w14:paraId="3EB51DE4" w14:textId="10FECB8A" w:rsidR="008E2264" w:rsidRPr="00DE2123" w:rsidRDefault="008E2264" w:rsidP="00F61038">
            <w:pPr>
              <w:spacing w:after="0" w:line="288" w:lineRule="auto"/>
              <w:rPr>
                <w:rFonts w:ascii="Arial" w:hAnsi="Arial" w:cs="Arial"/>
                <w:sz w:val="16"/>
                <w:szCs w:val="16"/>
              </w:rPr>
            </w:pPr>
            <w:r w:rsidRPr="00DE2123">
              <w:rPr>
                <w:rFonts w:ascii="Arial" w:hAnsi="Arial" w:cs="Arial"/>
                <w:color w:val="000000" w:themeColor="text1"/>
                <w:sz w:val="16"/>
                <w:szCs w:val="16"/>
              </w:rPr>
              <w:t>Internet:</w:t>
            </w:r>
            <w:r w:rsidRPr="00DE2123">
              <w:rPr>
                <w:rFonts w:ascii="Arial" w:hAnsi="Arial" w:cs="Arial"/>
                <w:sz w:val="16"/>
                <w:szCs w:val="16"/>
              </w:rPr>
              <w:t xml:space="preserve"> </w:t>
            </w:r>
            <w:hyperlink r:id="rId23" w:history="1">
              <w:r w:rsidRPr="00DE2123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https://www.husqvarnacp.com/de/</w:t>
              </w:r>
            </w:hyperlink>
          </w:p>
          <w:p w14:paraId="18627273" w14:textId="1D180CF0" w:rsidR="008E2264" w:rsidRPr="00DE2123" w:rsidRDefault="008E2264" w:rsidP="00F61038">
            <w:pPr>
              <w:spacing w:after="0" w:line="288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0" w:type="dxa"/>
            <w:shd w:val="clear" w:color="auto" w:fill="FFFFFF" w:themeFill="background1"/>
            <w:tcMar>
              <w:left w:w="0" w:type="dxa"/>
            </w:tcMar>
          </w:tcPr>
          <w:p w14:paraId="13CD6099" w14:textId="77777777" w:rsidR="008E2264" w:rsidRPr="00F95F43" w:rsidRDefault="008E2264" w:rsidP="00F61038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b/>
                <w:sz w:val="16"/>
                <w:szCs w:val="16"/>
              </w:rPr>
            </w:pPr>
            <w:r w:rsidRPr="00F95F43">
              <w:rPr>
                <w:rFonts w:ascii="Arial" w:hAnsi="Arial"/>
                <w:b/>
                <w:sz w:val="16"/>
                <w:szCs w:val="16"/>
              </w:rPr>
              <w:t>Presse- und Öffentlichkeitsarbeit:</w:t>
            </w:r>
          </w:p>
          <w:p w14:paraId="48FF979C" w14:textId="77777777" w:rsidR="008E2264" w:rsidRPr="00F95F43" w:rsidRDefault="008E2264" w:rsidP="00F61038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F95F43">
              <w:rPr>
                <w:rFonts w:ascii="Arial" w:hAnsi="Arial"/>
                <w:sz w:val="16"/>
                <w:szCs w:val="16"/>
              </w:rPr>
              <w:t>Press'n'Relations GmbH</w:t>
            </w:r>
          </w:p>
          <w:p w14:paraId="10682732" w14:textId="77777777" w:rsidR="008E2264" w:rsidRPr="00F95F43" w:rsidRDefault="008E2264" w:rsidP="00F61038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F95F43">
              <w:rPr>
                <w:rFonts w:ascii="Arial" w:hAnsi="Arial"/>
                <w:sz w:val="16"/>
                <w:szCs w:val="16"/>
              </w:rPr>
              <w:t xml:space="preserve">Thomas Seibold </w:t>
            </w:r>
          </w:p>
          <w:p w14:paraId="06B475BF" w14:textId="77777777" w:rsidR="008E2264" w:rsidRPr="00F95F43" w:rsidRDefault="008E2264" w:rsidP="00F61038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F95F43">
              <w:rPr>
                <w:rFonts w:ascii="Arial" w:hAnsi="Arial"/>
                <w:sz w:val="16"/>
                <w:szCs w:val="16"/>
              </w:rPr>
              <w:t>Magirusstr. 33, 89077 Ulm</w:t>
            </w:r>
          </w:p>
          <w:p w14:paraId="5415C5ED" w14:textId="77777777" w:rsidR="008E2264" w:rsidRPr="00F95F43" w:rsidRDefault="008E2264" w:rsidP="00F61038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F95F43">
              <w:rPr>
                <w:rFonts w:ascii="Arial" w:hAnsi="Arial"/>
                <w:sz w:val="16"/>
                <w:szCs w:val="16"/>
              </w:rPr>
              <w:t>Tel. +49 (0) 731 96287-19</w:t>
            </w:r>
          </w:p>
          <w:p w14:paraId="6256EF03" w14:textId="77777777" w:rsidR="008E2264" w:rsidRPr="00F95F43" w:rsidRDefault="008E2264" w:rsidP="00F61038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F95F43">
              <w:rPr>
                <w:rFonts w:ascii="Arial" w:hAnsi="Arial"/>
                <w:sz w:val="16"/>
                <w:szCs w:val="16"/>
              </w:rPr>
              <w:t>Fax +49 (0) 731 96287-97</w:t>
            </w:r>
          </w:p>
          <w:p w14:paraId="3C1C1EBB" w14:textId="77777777" w:rsidR="008E2264" w:rsidRPr="00F95F43" w:rsidRDefault="008E2264" w:rsidP="00F61038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Style w:val="Hyperlink"/>
                <w:rFonts w:ascii="Arial" w:hAnsi="Arial"/>
                <w:sz w:val="16"/>
                <w:szCs w:val="16"/>
              </w:rPr>
            </w:pPr>
            <w:r w:rsidRPr="00F95F43">
              <w:rPr>
                <w:rFonts w:ascii="Arial" w:hAnsi="Arial"/>
                <w:sz w:val="16"/>
                <w:szCs w:val="16"/>
              </w:rPr>
              <w:t xml:space="preserve">E-Mail: </w:t>
            </w:r>
            <w:hyperlink r:id="rId24" w:history="1">
              <w:r w:rsidRPr="00F95F43">
                <w:rPr>
                  <w:rStyle w:val="Hyperlink"/>
                  <w:rFonts w:ascii="Arial" w:hAnsi="Arial"/>
                  <w:sz w:val="16"/>
                  <w:szCs w:val="16"/>
                </w:rPr>
                <w:t>ts@press-n-relations.de</w:t>
              </w:r>
            </w:hyperlink>
          </w:p>
          <w:p w14:paraId="1DD3C134" w14:textId="77777777" w:rsidR="008E2264" w:rsidRPr="00F95F43" w:rsidRDefault="008E2264" w:rsidP="00F61038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F95F43">
              <w:rPr>
                <w:rFonts w:ascii="Arial" w:hAnsi="Arial"/>
                <w:sz w:val="16"/>
                <w:szCs w:val="16"/>
              </w:rPr>
              <w:t>www.press-n-relations.de</w:t>
            </w:r>
          </w:p>
          <w:p w14:paraId="5FA7B67D" w14:textId="77777777" w:rsidR="008E2264" w:rsidRPr="00F95F43" w:rsidRDefault="008E2264" w:rsidP="00F61038">
            <w:pPr>
              <w:spacing w:after="0" w:line="288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B6EF2E9" w14:textId="25E679C2" w:rsidR="00060285" w:rsidRPr="00F95F43" w:rsidRDefault="00060285" w:rsidP="008E2264">
      <w:pPr>
        <w:autoSpaceDE w:val="0"/>
        <w:autoSpaceDN w:val="0"/>
        <w:adjustRightInd w:val="0"/>
        <w:spacing w:after="0" w:line="288" w:lineRule="auto"/>
        <w:rPr>
          <w:rFonts w:ascii="Arial" w:eastAsia="Times New Roman" w:hAnsi="Arial" w:cs="Arial"/>
          <w:b/>
          <w:bCs/>
          <w:color w:val="000000"/>
          <w:sz w:val="16"/>
          <w:szCs w:val="16"/>
          <w:lang w:eastAsia="de-DE"/>
        </w:rPr>
      </w:pPr>
      <w:r w:rsidRPr="00F95F43">
        <w:rPr>
          <w:rFonts w:ascii="Arial" w:eastAsia="Times New Roman" w:hAnsi="Arial" w:cs="Arial"/>
          <w:b/>
          <w:bCs/>
          <w:color w:val="000000"/>
          <w:sz w:val="16"/>
          <w:szCs w:val="16"/>
          <w:lang w:eastAsia="de-DE"/>
        </w:rPr>
        <w:t>Über</w:t>
      </w:r>
      <w:r w:rsidR="00DA2764" w:rsidRPr="00F95F43">
        <w:rPr>
          <w:rFonts w:ascii="Arial" w:eastAsia="Times New Roman" w:hAnsi="Arial" w:cs="Arial"/>
          <w:b/>
          <w:bCs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b/>
          <w:bCs/>
          <w:color w:val="000000"/>
          <w:sz w:val="16"/>
          <w:szCs w:val="16"/>
          <w:lang w:eastAsia="de-DE"/>
        </w:rPr>
        <w:t>Husqvarna</w:t>
      </w:r>
      <w:r w:rsidR="00DA2764" w:rsidRPr="00F95F43">
        <w:rPr>
          <w:rFonts w:ascii="Arial" w:eastAsia="Times New Roman" w:hAnsi="Arial" w:cs="Arial"/>
          <w:b/>
          <w:bCs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b/>
          <w:bCs/>
          <w:color w:val="000000"/>
          <w:sz w:val="16"/>
          <w:szCs w:val="16"/>
          <w:lang w:eastAsia="de-DE"/>
        </w:rPr>
        <w:t>Construction</w:t>
      </w:r>
    </w:p>
    <w:p w14:paraId="0CFF85CB" w14:textId="15D9DE8C" w:rsidR="00C03F64" w:rsidRPr="00F95F43" w:rsidRDefault="00945AFA" w:rsidP="008E2264">
      <w:pPr>
        <w:autoSpaceDE w:val="0"/>
        <w:autoSpaceDN w:val="0"/>
        <w:adjustRightInd w:val="0"/>
        <w:spacing w:after="0" w:line="288" w:lineRule="auto"/>
        <w:rPr>
          <w:rFonts w:ascii="Arial" w:eastAsia="Times New Roman" w:hAnsi="Arial" w:cs="Arial"/>
          <w:color w:val="000000"/>
          <w:sz w:val="16"/>
          <w:szCs w:val="16"/>
          <w:lang w:eastAsia="de-DE"/>
        </w:rPr>
      </w:pP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Husqvarna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Construction,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ein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Geschäftsbereich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der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Husqvarna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Group,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ist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ein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weltweit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führender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Anbieter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von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Maschinen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und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Diamantwerkzeugen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für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die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Bau-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und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Steinindustrie.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Der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Erfolg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basiert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auf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seiner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führenden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Produkt-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und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Technologieposition,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die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durch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hohe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Investitionen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in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benutzerorientierte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Produktentwicklung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gewährleistet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wird,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um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professionellen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Endbenutzern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die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effektivsten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und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effizientesten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Lösungen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bereitstellen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zu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können.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Produkte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und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Dienstleistungen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werden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weltweit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über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alle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relevanten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Vertriebskanäle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angeboten.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Im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Jahr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2020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betrug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der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Nettoumsatz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5,85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Milliarden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SEK.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In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den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letzten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Jahren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wurde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der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Geschäftsbereich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um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vier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größere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und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zwei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kleinere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Übernahmen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erweitert.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Weitere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Informationen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erhalten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Sie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unter</w:t>
      </w:r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hyperlink r:id="rId25" w:history="1">
        <w:r w:rsidRPr="00F95F43">
          <w:rPr>
            <w:rFonts w:ascii="Arial" w:eastAsia="Times New Roman" w:hAnsi="Arial" w:cs="Arial"/>
            <w:color w:val="000000"/>
            <w:sz w:val="16"/>
            <w:szCs w:val="16"/>
            <w:lang w:eastAsia="de-DE"/>
          </w:rPr>
          <w:t>www.husqvarnacp.com</w:t>
        </w:r>
      </w:hyperlink>
      <w:r w:rsidR="00DA2764" w:rsidRPr="00F95F43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</w:p>
    <w:p w14:paraId="7B3801E1" w14:textId="3F7A6762" w:rsidR="008E2264" w:rsidRPr="00F95F43" w:rsidRDefault="008E2264">
      <w:pPr>
        <w:autoSpaceDE w:val="0"/>
        <w:autoSpaceDN w:val="0"/>
        <w:spacing w:line="264" w:lineRule="auto"/>
        <w:rPr>
          <w:rFonts w:eastAsiaTheme="minorEastAsia"/>
          <w:sz w:val="20"/>
          <w:szCs w:val="20"/>
        </w:rPr>
      </w:pPr>
    </w:p>
    <w:sectPr w:rsidR="008E2264" w:rsidRPr="00F95F43" w:rsidSect="00E0668D">
      <w:headerReference w:type="default" r:id="rId26"/>
      <w:footerReference w:type="default" r:id="rId27"/>
      <w:headerReference w:type="first" r:id="rId28"/>
      <w:footerReference w:type="first" r:id="rId29"/>
      <w:type w:val="continuous"/>
      <w:pgSz w:w="11906" w:h="16838" w:code="9"/>
      <w:pgMar w:top="1588" w:right="1701" w:bottom="1134" w:left="1588" w:header="346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2E487" w14:textId="77777777" w:rsidR="0008413E" w:rsidRDefault="0008413E" w:rsidP="0082355F">
      <w:r>
        <w:separator/>
      </w:r>
    </w:p>
  </w:endnote>
  <w:endnote w:type="continuationSeparator" w:id="0">
    <w:p w14:paraId="5C8C7647" w14:textId="77777777" w:rsidR="0008413E" w:rsidRDefault="0008413E" w:rsidP="00823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usqvarna Gothic">
    <w:altName w:val="Calibri"/>
    <w:panose1 w:val="020B0604020202020204"/>
    <w:charset w:val="00"/>
    <w:family w:val="modern"/>
    <w:notTrueType/>
    <w:pitch w:val="variable"/>
    <w:sig w:usb0="800002EF" w:usb1="4000204A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881C5" w14:textId="77777777" w:rsidR="008D3964" w:rsidRDefault="008D3964" w:rsidP="000E7BB6">
    <w:pPr>
      <w:pStyle w:val="Fuzeile"/>
      <w:pBdr>
        <w:top w:val="single" w:sz="4" w:space="1" w:color="auto"/>
      </w:pBdr>
      <w:tabs>
        <w:tab w:val="right" w:pos="9498"/>
      </w:tabs>
      <w:ind w:left="-907" w:right="-907"/>
    </w:pPr>
  </w:p>
  <w:p w14:paraId="00671C31" w14:textId="77777777" w:rsidR="008D3964" w:rsidRPr="00352BC3" w:rsidRDefault="008D3964" w:rsidP="000E7BB6">
    <w:pPr>
      <w:pStyle w:val="Fuzeile"/>
      <w:tabs>
        <w:tab w:val="right" w:pos="9498"/>
      </w:tabs>
      <w:ind w:left="-907" w:right="-907"/>
    </w:pPr>
    <w:r>
      <w:tab/>
    </w:r>
    <w:r w:rsidRPr="002D1E2B">
      <w:fldChar w:fldCharType="begin"/>
    </w:r>
    <w:r w:rsidRPr="002D1E2B">
      <w:instrText xml:space="preserve"> PAGE   \* MERGEFORMAT </w:instrText>
    </w:r>
    <w:r w:rsidRPr="002D1E2B">
      <w:fldChar w:fldCharType="separate"/>
    </w:r>
    <w:r>
      <w:t>2</w:t>
    </w:r>
    <w:r w:rsidRPr="002D1E2B">
      <w:fldChar w:fldCharType="end"/>
    </w:r>
    <w:r>
      <w:t xml:space="preserve"> ( </w:t>
    </w:r>
    <w:fldSimple w:instr=" NUMPAGES   \* MERGEFORMAT ">
      <w:r>
        <w:t>2</w:t>
      </w:r>
    </w:fldSimple>
    <w: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56806" w14:textId="77777777" w:rsidR="008D3964" w:rsidRPr="002E1473" w:rsidRDefault="008D3964" w:rsidP="002E1473">
    <w:pPr>
      <w:pStyle w:val="Fuzeile"/>
    </w:pPr>
    <w:bookmarkStart w:id="0" w:name="tablestart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36038" w14:textId="77777777" w:rsidR="0008413E" w:rsidRDefault="0008413E" w:rsidP="0082355F">
      <w:r>
        <w:separator/>
      </w:r>
    </w:p>
  </w:footnote>
  <w:footnote w:type="continuationSeparator" w:id="0">
    <w:p w14:paraId="7F364546" w14:textId="77777777" w:rsidR="0008413E" w:rsidRDefault="0008413E" w:rsidP="00823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2E639" w14:textId="77777777" w:rsidR="008D3964" w:rsidRDefault="008D3964" w:rsidP="0082355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24E636B" wp14:editId="0448D97D">
          <wp:simplePos x="0" y="0"/>
          <wp:positionH relativeFrom="page">
            <wp:posOffset>6513195</wp:posOffset>
          </wp:positionH>
          <wp:positionV relativeFrom="page">
            <wp:posOffset>431800</wp:posOffset>
          </wp:positionV>
          <wp:extent cx="594000" cy="684000"/>
          <wp:effectExtent l="0" t="0" r="0" b="1905"/>
          <wp:wrapSquare wrapText="bothSides"/>
          <wp:docPr id="2" name="Bild 66" descr="Husq_Group_logo1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6" descr="Husq_Group_logo1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00" cy="684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A180C" w14:textId="77777777" w:rsidR="008E2264" w:rsidRDefault="00E0668D" w:rsidP="008E2264">
    <w:pPr>
      <w:pStyle w:val="Kopfzeile"/>
      <w:jc w:val="right"/>
      <w:rPr>
        <w:rFonts w:ascii="Arial" w:hAnsi="Arial" w:cs="Arial"/>
        <w:color w:val="696765" w:themeColor="background2" w:themeShade="80"/>
        <w:sz w:val="32"/>
        <w:szCs w:val="32"/>
      </w:rPr>
    </w:pPr>
    <w:r>
      <w:rPr>
        <w:noProof/>
      </w:rPr>
      <w:drawing>
        <wp:inline distT="0" distB="0" distL="0" distR="0" wp14:anchorId="79CC4D2C" wp14:editId="2CC30CBE">
          <wp:extent cx="1004400" cy="720000"/>
          <wp:effectExtent l="0" t="0" r="0" b="4445"/>
          <wp:docPr id="1032" name="Picture 8" descr="H880-0119HqvPortraite®Blue_RGB.a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2" name="Picture 8" descr="H880-0119HqvPortraite®Blue_RGB.ai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44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EC00D0" w14:textId="1D4AA2F3" w:rsidR="008D3964" w:rsidRPr="008E2264" w:rsidRDefault="00E0668D" w:rsidP="008E2264">
    <w:pPr>
      <w:pStyle w:val="Kopfzeile"/>
    </w:pPr>
    <w:r w:rsidRPr="00E0668D">
      <w:rPr>
        <w:rFonts w:ascii="Arial" w:hAnsi="Arial" w:cs="Arial"/>
        <w:color w:val="696765" w:themeColor="background2" w:themeShade="80"/>
        <w:sz w:val="32"/>
        <w:szCs w:val="32"/>
      </w:rPr>
      <w:t>Pressemitteilung</w:t>
    </w:r>
  </w:p>
  <w:p w14:paraId="4380535D" w14:textId="64E8DE98" w:rsidR="00E0668D" w:rsidRDefault="00E0668D" w:rsidP="00E0668D"/>
  <w:p w14:paraId="184515B9" w14:textId="65353F63" w:rsidR="00E0668D" w:rsidRPr="00E0668D" w:rsidRDefault="00E0668D" w:rsidP="00E0668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B5FE1"/>
    <w:multiLevelType w:val="hybridMultilevel"/>
    <w:tmpl w:val="1612051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9655BD"/>
    <w:multiLevelType w:val="hybridMultilevel"/>
    <w:tmpl w:val="EF900E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14180">
    <w:abstractNumId w:val="0"/>
  </w:num>
  <w:num w:numId="2" w16cid:durableId="11669384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removePersonalInformation/>
  <w:removeDateAndTime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285"/>
    <w:rsid w:val="00001BA8"/>
    <w:rsid w:val="000037B6"/>
    <w:rsid w:val="00003C75"/>
    <w:rsid w:val="00021E50"/>
    <w:rsid w:val="00022590"/>
    <w:rsid w:val="00027DF0"/>
    <w:rsid w:val="00031C81"/>
    <w:rsid w:val="00052DD5"/>
    <w:rsid w:val="00054CC2"/>
    <w:rsid w:val="00056D8C"/>
    <w:rsid w:val="00060285"/>
    <w:rsid w:val="00061C3C"/>
    <w:rsid w:val="00081626"/>
    <w:rsid w:val="0008413E"/>
    <w:rsid w:val="00087100"/>
    <w:rsid w:val="0009313B"/>
    <w:rsid w:val="000955DD"/>
    <w:rsid w:val="000D28E3"/>
    <w:rsid w:val="000D4E4F"/>
    <w:rsid w:val="000E3BCA"/>
    <w:rsid w:val="000E7BB6"/>
    <w:rsid w:val="000F2244"/>
    <w:rsid w:val="000F23EB"/>
    <w:rsid w:val="00102767"/>
    <w:rsid w:val="00126392"/>
    <w:rsid w:val="00133CBE"/>
    <w:rsid w:val="001414EA"/>
    <w:rsid w:val="00141B55"/>
    <w:rsid w:val="001509D2"/>
    <w:rsid w:val="00153281"/>
    <w:rsid w:val="00153FEA"/>
    <w:rsid w:val="001630C8"/>
    <w:rsid w:val="00185830"/>
    <w:rsid w:val="001D2236"/>
    <w:rsid w:val="001D4789"/>
    <w:rsid w:val="001D53F0"/>
    <w:rsid w:val="001E2C34"/>
    <w:rsid w:val="002036CB"/>
    <w:rsid w:val="00205FD2"/>
    <w:rsid w:val="00206610"/>
    <w:rsid w:val="00210CDA"/>
    <w:rsid w:val="002129F2"/>
    <w:rsid w:val="002203B0"/>
    <w:rsid w:val="002528F6"/>
    <w:rsid w:val="00253030"/>
    <w:rsid w:val="002533E1"/>
    <w:rsid w:val="00263281"/>
    <w:rsid w:val="00263E2B"/>
    <w:rsid w:val="00271FBA"/>
    <w:rsid w:val="002A6089"/>
    <w:rsid w:val="002B3096"/>
    <w:rsid w:val="002C082C"/>
    <w:rsid w:val="002C2220"/>
    <w:rsid w:val="002C3A18"/>
    <w:rsid w:val="002D1E2B"/>
    <w:rsid w:val="002D3E87"/>
    <w:rsid w:val="002D56AA"/>
    <w:rsid w:val="002E1473"/>
    <w:rsid w:val="002F40B8"/>
    <w:rsid w:val="00312D92"/>
    <w:rsid w:val="00315CEB"/>
    <w:rsid w:val="003401FC"/>
    <w:rsid w:val="00350C40"/>
    <w:rsid w:val="00352BC3"/>
    <w:rsid w:val="003629DF"/>
    <w:rsid w:val="00362A00"/>
    <w:rsid w:val="00364003"/>
    <w:rsid w:val="00366074"/>
    <w:rsid w:val="00370DE8"/>
    <w:rsid w:val="00381A09"/>
    <w:rsid w:val="0038576D"/>
    <w:rsid w:val="003966E4"/>
    <w:rsid w:val="0039766B"/>
    <w:rsid w:val="003A6AF2"/>
    <w:rsid w:val="003B1257"/>
    <w:rsid w:val="003B67EE"/>
    <w:rsid w:val="003E1BCA"/>
    <w:rsid w:val="004030A3"/>
    <w:rsid w:val="004066C6"/>
    <w:rsid w:val="00420C51"/>
    <w:rsid w:val="00426781"/>
    <w:rsid w:val="0043314A"/>
    <w:rsid w:val="004343C8"/>
    <w:rsid w:val="004358FD"/>
    <w:rsid w:val="0044571F"/>
    <w:rsid w:val="00456F07"/>
    <w:rsid w:val="004657C7"/>
    <w:rsid w:val="004843D7"/>
    <w:rsid w:val="00484E2C"/>
    <w:rsid w:val="00487BC4"/>
    <w:rsid w:val="0049274E"/>
    <w:rsid w:val="00495387"/>
    <w:rsid w:val="004A4CAD"/>
    <w:rsid w:val="004B25A3"/>
    <w:rsid w:val="004B3B89"/>
    <w:rsid w:val="004C1FE3"/>
    <w:rsid w:val="004C208A"/>
    <w:rsid w:val="004C2BF8"/>
    <w:rsid w:val="004D6EE6"/>
    <w:rsid w:val="004F2070"/>
    <w:rsid w:val="005006ED"/>
    <w:rsid w:val="0051771F"/>
    <w:rsid w:val="00520EEF"/>
    <w:rsid w:val="00524A07"/>
    <w:rsid w:val="00524A9B"/>
    <w:rsid w:val="00527412"/>
    <w:rsid w:val="00533D7B"/>
    <w:rsid w:val="00535D4D"/>
    <w:rsid w:val="00545CC9"/>
    <w:rsid w:val="00546338"/>
    <w:rsid w:val="0055557F"/>
    <w:rsid w:val="00565F17"/>
    <w:rsid w:val="00577D24"/>
    <w:rsid w:val="005810BA"/>
    <w:rsid w:val="00597FD1"/>
    <w:rsid w:val="005A1B3F"/>
    <w:rsid w:val="005A69BD"/>
    <w:rsid w:val="005A7288"/>
    <w:rsid w:val="005C3827"/>
    <w:rsid w:val="005D2444"/>
    <w:rsid w:val="005E5798"/>
    <w:rsid w:val="005F642D"/>
    <w:rsid w:val="00615903"/>
    <w:rsid w:val="006162EF"/>
    <w:rsid w:val="006408B6"/>
    <w:rsid w:val="00642AD0"/>
    <w:rsid w:val="00644E65"/>
    <w:rsid w:val="00652FBD"/>
    <w:rsid w:val="006620B1"/>
    <w:rsid w:val="006645C4"/>
    <w:rsid w:val="00673F49"/>
    <w:rsid w:val="00675DDE"/>
    <w:rsid w:val="006767D1"/>
    <w:rsid w:val="006816C1"/>
    <w:rsid w:val="00685AF2"/>
    <w:rsid w:val="00694C6E"/>
    <w:rsid w:val="006A521A"/>
    <w:rsid w:val="006B4C57"/>
    <w:rsid w:val="006C258A"/>
    <w:rsid w:val="006C2F1E"/>
    <w:rsid w:val="006F11D8"/>
    <w:rsid w:val="006F1847"/>
    <w:rsid w:val="006F1CC2"/>
    <w:rsid w:val="006F2C0F"/>
    <w:rsid w:val="006F2EA5"/>
    <w:rsid w:val="006F4048"/>
    <w:rsid w:val="00720AA6"/>
    <w:rsid w:val="00726899"/>
    <w:rsid w:val="00744D69"/>
    <w:rsid w:val="00783B3B"/>
    <w:rsid w:val="007A281A"/>
    <w:rsid w:val="007A37CB"/>
    <w:rsid w:val="007A410F"/>
    <w:rsid w:val="007A4219"/>
    <w:rsid w:val="007B7C9B"/>
    <w:rsid w:val="007C40BB"/>
    <w:rsid w:val="007E4619"/>
    <w:rsid w:val="007E48E8"/>
    <w:rsid w:val="007F2B20"/>
    <w:rsid w:val="007F4735"/>
    <w:rsid w:val="00802976"/>
    <w:rsid w:val="00805657"/>
    <w:rsid w:val="0080583A"/>
    <w:rsid w:val="008067E9"/>
    <w:rsid w:val="00815BA1"/>
    <w:rsid w:val="00817861"/>
    <w:rsid w:val="00817935"/>
    <w:rsid w:val="0082355F"/>
    <w:rsid w:val="00825D74"/>
    <w:rsid w:val="00826B3A"/>
    <w:rsid w:val="00834D04"/>
    <w:rsid w:val="008468E6"/>
    <w:rsid w:val="00871807"/>
    <w:rsid w:val="00877F87"/>
    <w:rsid w:val="0088051F"/>
    <w:rsid w:val="00885D72"/>
    <w:rsid w:val="0088740F"/>
    <w:rsid w:val="008B3867"/>
    <w:rsid w:val="008C3763"/>
    <w:rsid w:val="008D048F"/>
    <w:rsid w:val="008D3964"/>
    <w:rsid w:val="008E2165"/>
    <w:rsid w:val="008E2264"/>
    <w:rsid w:val="008E5D02"/>
    <w:rsid w:val="008E62F2"/>
    <w:rsid w:val="008F4791"/>
    <w:rsid w:val="00902656"/>
    <w:rsid w:val="00904671"/>
    <w:rsid w:val="00923B6A"/>
    <w:rsid w:val="00926442"/>
    <w:rsid w:val="009350AE"/>
    <w:rsid w:val="009452C6"/>
    <w:rsid w:val="0094576B"/>
    <w:rsid w:val="00945AFA"/>
    <w:rsid w:val="009477D9"/>
    <w:rsid w:val="00951474"/>
    <w:rsid w:val="0095763E"/>
    <w:rsid w:val="00961BB5"/>
    <w:rsid w:val="00967789"/>
    <w:rsid w:val="00977F96"/>
    <w:rsid w:val="00985284"/>
    <w:rsid w:val="009A0366"/>
    <w:rsid w:val="009B1F4F"/>
    <w:rsid w:val="009C5D05"/>
    <w:rsid w:val="00A0173F"/>
    <w:rsid w:val="00A1540B"/>
    <w:rsid w:val="00A21CD5"/>
    <w:rsid w:val="00A5091A"/>
    <w:rsid w:val="00A50F47"/>
    <w:rsid w:val="00A6324F"/>
    <w:rsid w:val="00AA3E70"/>
    <w:rsid w:val="00AA6EA7"/>
    <w:rsid w:val="00AB6AEF"/>
    <w:rsid w:val="00AC170C"/>
    <w:rsid w:val="00AC22AE"/>
    <w:rsid w:val="00AC48DB"/>
    <w:rsid w:val="00AD4095"/>
    <w:rsid w:val="00AD439B"/>
    <w:rsid w:val="00AE35B6"/>
    <w:rsid w:val="00B032B9"/>
    <w:rsid w:val="00B0432B"/>
    <w:rsid w:val="00B043B9"/>
    <w:rsid w:val="00B51E8F"/>
    <w:rsid w:val="00B53CBB"/>
    <w:rsid w:val="00B605E5"/>
    <w:rsid w:val="00B6331E"/>
    <w:rsid w:val="00B77EAE"/>
    <w:rsid w:val="00B813BF"/>
    <w:rsid w:val="00BA53CE"/>
    <w:rsid w:val="00BA7E4F"/>
    <w:rsid w:val="00BB2787"/>
    <w:rsid w:val="00BB4D71"/>
    <w:rsid w:val="00BC1171"/>
    <w:rsid w:val="00BC1627"/>
    <w:rsid w:val="00BC1CB6"/>
    <w:rsid w:val="00BD304F"/>
    <w:rsid w:val="00BE5FF9"/>
    <w:rsid w:val="00C01892"/>
    <w:rsid w:val="00C02187"/>
    <w:rsid w:val="00C02204"/>
    <w:rsid w:val="00C03F64"/>
    <w:rsid w:val="00C11732"/>
    <w:rsid w:val="00C31AFB"/>
    <w:rsid w:val="00C35AD7"/>
    <w:rsid w:val="00C51C48"/>
    <w:rsid w:val="00C62741"/>
    <w:rsid w:val="00C74E11"/>
    <w:rsid w:val="00C76977"/>
    <w:rsid w:val="00C801D1"/>
    <w:rsid w:val="00C976AE"/>
    <w:rsid w:val="00CB1349"/>
    <w:rsid w:val="00CB1E25"/>
    <w:rsid w:val="00CB30EB"/>
    <w:rsid w:val="00CC22FF"/>
    <w:rsid w:val="00CD6891"/>
    <w:rsid w:val="00CE25CC"/>
    <w:rsid w:val="00CE4799"/>
    <w:rsid w:val="00D11ACC"/>
    <w:rsid w:val="00D17D49"/>
    <w:rsid w:val="00D213CB"/>
    <w:rsid w:val="00D23E3E"/>
    <w:rsid w:val="00D441B5"/>
    <w:rsid w:val="00D4555E"/>
    <w:rsid w:val="00D550F8"/>
    <w:rsid w:val="00D56369"/>
    <w:rsid w:val="00D60341"/>
    <w:rsid w:val="00D702D2"/>
    <w:rsid w:val="00D75708"/>
    <w:rsid w:val="00D76A94"/>
    <w:rsid w:val="00D81E5F"/>
    <w:rsid w:val="00D87504"/>
    <w:rsid w:val="00D92D21"/>
    <w:rsid w:val="00DA2764"/>
    <w:rsid w:val="00DB5D17"/>
    <w:rsid w:val="00DD48E6"/>
    <w:rsid w:val="00DD594B"/>
    <w:rsid w:val="00DD6751"/>
    <w:rsid w:val="00DE1A73"/>
    <w:rsid w:val="00DE2123"/>
    <w:rsid w:val="00E064CA"/>
    <w:rsid w:val="00E0668D"/>
    <w:rsid w:val="00E12AB2"/>
    <w:rsid w:val="00E161DE"/>
    <w:rsid w:val="00E176DD"/>
    <w:rsid w:val="00E253F7"/>
    <w:rsid w:val="00E41F7E"/>
    <w:rsid w:val="00E45D66"/>
    <w:rsid w:val="00E54FBA"/>
    <w:rsid w:val="00E577E7"/>
    <w:rsid w:val="00E6418E"/>
    <w:rsid w:val="00E7422A"/>
    <w:rsid w:val="00E75E96"/>
    <w:rsid w:val="00E7656C"/>
    <w:rsid w:val="00EA56B2"/>
    <w:rsid w:val="00EB7464"/>
    <w:rsid w:val="00EC711C"/>
    <w:rsid w:val="00ED49D7"/>
    <w:rsid w:val="00EE1BEE"/>
    <w:rsid w:val="00EE4FD7"/>
    <w:rsid w:val="00EF6724"/>
    <w:rsid w:val="00EF6B7F"/>
    <w:rsid w:val="00F12877"/>
    <w:rsid w:val="00F12E8B"/>
    <w:rsid w:val="00F15168"/>
    <w:rsid w:val="00F16998"/>
    <w:rsid w:val="00F2011F"/>
    <w:rsid w:val="00F30AF3"/>
    <w:rsid w:val="00F42211"/>
    <w:rsid w:val="00F42E65"/>
    <w:rsid w:val="00F43D3D"/>
    <w:rsid w:val="00F66B6A"/>
    <w:rsid w:val="00F941D5"/>
    <w:rsid w:val="00F95F43"/>
    <w:rsid w:val="00FB2998"/>
    <w:rsid w:val="00FB2A97"/>
    <w:rsid w:val="00FC413A"/>
    <w:rsid w:val="00FE17F7"/>
    <w:rsid w:val="00FE2EE8"/>
    <w:rsid w:val="00FE4BBF"/>
    <w:rsid w:val="00FE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BC8B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5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42AD0"/>
    <w:pPr>
      <w:spacing w:after="120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420C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6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20C5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20C5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20C5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20C5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color w:val="000000" w:themeColor="text1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20C5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000000" w:themeColor="text1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20C5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20C5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20C5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20C51"/>
    <w:rPr>
      <w:rFonts w:asciiTheme="majorHAnsi" w:eastAsiaTheme="majorEastAsia" w:hAnsiTheme="majorHAnsi" w:cstheme="majorBidi"/>
      <w:b/>
      <w:bCs/>
      <w:color w:val="000000" w:themeColor="text1"/>
      <w:sz w:val="36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20C51"/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20C51"/>
    <w:rPr>
      <w:rFonts w:asciiTheme="majorHAnsi" w:eastAsiaTheme="majorEastAsia" w:hAnsiTheme="majorHAnsi" w:cstheme="majorBidi"/>
      <w:b/>
      <w:bCs/>
      <w:color w:val="000000" w:themeColor="text1"/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20C51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20C51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20C51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20C51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20C51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20C51"/>
    <w:rPr>
      <w:rFonts w:asciiTheme="majorHAnsi" w:eastAsiaTheme="majorEastAsia" w:hAnsiTheme="majorHAnsi" w:cstheme="majorBidi"/>
      <w:iCs/>
      <w:color w:val="404040" w:themeColor="text1" w:themeTint="BF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420C51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 w:themeColor="text1"/>
      <w:spacing w:val="5"/>
      <w:kern w:val="28"/>
      <w:sz w:val="36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420C51"/>
    <w:rPr>
      <w:rFonts w:asciiTheme="majorHAnsi" w:eastAsiaTheme="majorEastAsia" w:hAnsiTheme="majorHAnsi" w:cstheme="majorBidi"/>
      <w:b/>
      <w:color w:val="000000" w:themeColor="text1"/>
      <w:spacing w:val="5"/>
      <w:kern w:val="28"/>
      <w:sz w:val="36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20C51"/>
    <w:pPr>
      <w:numPr>
        <w:ilvl w:val="1"/>
      </w:numPr>
    </w:pPr>
    <w:rPr>
      <w:rFonts w:asciiTheme="majorHAnsi" w:eastAsiaTheme="majorEastAsia" w:hAnsiTheme="majorHAnsi" w:cstheme="majorBidi"/>
      <w:i/>
      <w:iCs/>
      <w:color w:val="404040" w:themeColor="text1" w:themeTint="BF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20C51"/>
    <w:rPr>
      <w:rFonts w:asciiTheme="majorHAnsi" w:eastAsiaTheme="majorEastAsia" w:hAnsiTheme="majorHAnsi" w:cstheme="majorBidi"/>
      <w:i/>
      <w:iCs/>
      <w:color w:val="404040" w:themeColor="text1" w:themeTint="BF"/>
      <w:spacing w:val="15"/>
      <w:sz w:val="24"/>
      <w:szCs w:val="24"/>
    </w:rPr>
  </w:style>
  <w:style w:type="character" w:styleId="IntensiveHervorhebung">
    <w:name w:val="Intense Emphasis"/>
    <w:basedOn w:val="Absatz-Standardschriftart"/>
    <w:uiPriority w:val="21"/>
    <w:qFormat/>
    <w:rsid w:val="00420C51"/>
    <w:rPr>
      <w:b/>
      <w:bCs/>
      <w:i/>
      <w:iCs/>
      <w:color w:val="EA632D" w:themeColor="accent2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20C51"/>
    <w:pPr>
      <w:pBdr>
        <w:bottom w:val="single" w:sz="4" w:space="4" w:color="EA632D" w:themeColor="accent2"/>
      </w:pBdr>
      <w:spacing w:before="200" w:after="280"/>
      <w:ind w:left="936" w:right="936"/>
    </w:pPr>
    <w:rPr>
      <w:b/>
      <w:bCs/>
      <w:i/>
      <w:iCs/>
      <w:color w:val="EA632D" w:themeColor="accent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20C51"/>
    <w:rPr>
      <w:b/>
      <w:bCs/>
      <w:i/>
      <w:iCs/>
      <w:color w:val="EA632D" w:themeColor="accent2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420C51"/>
    <w:pPr>
      <w:outlineLvl w:val="9"/>
    </w:pPr>
    <w:rPr>
      <w:sz w:val="28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420C51"/>
    <w:pPr>
      <w:spacing w:line="240" w:lineRule="auto"/>
    </w:pPr>
    <w:rPr>
      <w:b/>
      <w:bCs/>
      <w:color w:val="EA632D" w:themeColor="accent2"/>
      <w:sz w:val="18"/>
      <w:szCs w:val="18"/>
    </w:rPr>
  </w:style>
  <w:style w:type="paragraph" w:customStyle="1" w:styleId="BoilerplateText">
    <w:name w:val="Boilerplate Text"/>
    <w:basedOn w:val="Standard"/>
    <w:link w:val="BoilerplateTextChar"/>
    <w:uiPriority w:val="50"/>
    <w:unhideWhenUsed/>
    <w:qFormat/>
    <w:rsid w:val="00420C51"/>
    <w:pPr>
      <w:spacing w:after="0" w:line="240" w:lineRule="auto"/>
    </w:pPr>
    <w:rPr>
      <w:color w:val="000000" w:themeColor="text1"/>
      <w:sz w:val="13"/>
    </w:rPr>
  </w:style>
  <w:style w:type="character" w:customStyle="1" w:styleId="BoilerplateTextChar">
    <w:name w:val="Boilerplate Text Char"/>
    <w:basedOn w:val="Absatz-Standardschriftart"/>
    <w:link w:val="BoilerplateText"/>
    <w:uiPriority w:val="50"/>
    <w:rsid w:val="00420C51"/>
    <w:rPr>
      <w:color w:val="000000" w:themeColor="text1"/>
      <w:sz w:val="13"/>
    </w:rPr>
  </w:style>
  <w:style w:type="paragraph" w:customStyle="1" w:styleId="BoilerplateHeadline">
    <w:name w:val="Boilerplate Headline"/>
    <w:basedOn w:val="BoilerplateText"/>
    <w:next w:val="BoilerplateText"/>
    <w:link w:val="BoilerplateHeadlineChar"/>
    <w:uiPriority w:val="50"/>
    <w:unhideWhenUsed/>
    <w:qFormat/>
    <w:rsid w:val="00420C51"/>
    <w:pPr>
      <w:spacing w:line="276" w:lineRule="auto"/>
    </w:pPr>
    <w:rPr>
      <w:b/>
    </w:rPr>
  </w:style>
  <w:style w:type="character" w:customStyle="1" w:styleId="BoilerplateHeadlineChar">
    <w:name w:val="Boilerplate Headline Char"/>
    <w:basedOn w:val="BoilerplateTextChar"/>
    <w:link w:val="BoilerplateHeadline"/>
    <w:uiPriority w:val="50"/>
    <w:rsid w:val="00420C51"/>
    <w:rPr>
      <w:b/>
      <w:color w:val="000000" w:themeColor="text1"/>
      <w:sz w:val="13"/>
    </w:rPr>
  </w:style>
  <w:style w:type="paragraph" w:customStyle="1" w:styleId="InfoText">
    <w:name w:val="Info Text"/>
    <w:basedOn w:val="Standard"/>
    <w:next w:val="Standard"/>
    <w:link w:val="InfoTextChar"/>
    <w:uiPriority w:val="49"/>
    <w:qFormat/>
    <w:rsid w:val="00420C51"/>
    <w:rPr>
      <w:caps/>
      <w:color w:val="000000" w:themeColor="text1"/>
      <w:sz w:val="20"/>
    </w:rPr>
  </w:style>
  <w:style w:type="character" w:customStyle="1" w:styleId="InfoTextChar">
    <w:name w:val="Info Text Char"/>
    <w:basedOn w:val="FaxTextChar"/>
    <w:link w:val="InfoText"/>
    <w:uiPriority w:val="49"/>
    <w:rsid w:val="00420C51"/>
    <w:rPr>
      <w:caps/>
      <w:color w:val="000000" w:themeColor="text1"/>
      <w:sz w:val="20"/>
    </w:rPr>
  </w:style>
  <w:style w:type="paragraph" w:styleId="Kopfzeile">
    <w:name w:val="header"/>
    <w:basedOn w:val="Standard"/>
    <w:link w:val="KopfzeileZchn"/>
    <w:unhideWhenUsed/>
    <w:rsid w:val="008C3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8C3763"/>
    <w:rPr>
      <w:sz w:val="20"/>
    </w:rPr>
  </w:style>
  <w:style w:type="paragraph" w:styleId="Fuzeile">
    <w:name w:val="footer"/>
    <w:basedOn w:val="Standard"/>
    <w:link w:val="FuzeileZchn"/>
    <w:uiPriority w:val="51"/>
    <w:unhideWhenUsed/>
    <w:qFormat/>
    <w:rsid w:val="00420C51"/>
    <w:pPr>
      <w:spacing w:after="0" w:line="240" w:lineRule="auto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51"/>
    <w:rsid w:val="00420C51"/>
    <w:rPr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528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528F6"/>
    <w:rPr>
      <w:rFonts w:ascii="Tahoma" w:hAnsi="Tahoma" w:cs="Tahoma"/>
      <w:sz w:val="16"/>
      <w:szCs w:val="16"/>
    </w:rPr>
  </w:style>
  <w:style w:type="paragraph" w:customStyle="1" w:styleId="FaxText">
    <w:name w:val="Fax Text"/>
    <w:basedOn w:val="Standard"/>
    <w:link w:val="FaxTextChar"/>
    <w:uiPriority w:val="49"/>
    <w:semiHidden/>
    <w:unhideWhenUsed/>
    <w:qFormat/>
    <w:rsid w:val="00420C51"/>
    <w:rPr>
      <w:color w:val="000000" w:themeColor="text1"/>
    </w:rPr>
  </w:style>
  <w:style w:type="character" w:customStyle="1" w:styleId="FaxTextChar">
    <w:name w:val="Fax Text Char"/>
    <w:basedOn w:val="Absatz-Standardschriftart"/>
    <w:link w:val="FaxText"/>
    <w:uiPriority w:val="49"/>
    <w:semiHidden/>
    <w:rsid w:val="00420C51"/>
    <w:rPr>
      <w:color w:val="000000" w:themeColor="text1"/>
    </w:rPr>
  </w:style>
  <w:style w:type="paragraph" w:customStyle="1" w:styleId="FooterHeadline">
    <w:name w:val="Footer Headline"/>
    <w:basedOn w:val="Fuzeile"/>
    <w:next w:val="Fuzeile"/>
    <w:link w:val="FooterHeadlineChar"/>
    <w:uiPriority w:val="51"/>
    <w:qFormat/>
    <w:rsid w:val="00420C51"/>
    <w:pPr>
      <w:spacing w:line="276" w:lineRule="auto"/>
    </w:pPr>
    <w:rPr>
      <w:b/>
    </w:rPr>
  </w:style>
  <w:style w:type="character" w:customStyle="1" w:styleId="FooterHeadlineChar">
    <w:name w:val="Footer Headline Char"/>
    <w:basedOn w:val="FuzeileZchn"/>
    <w:link w:val="FooterHeadline"/>
    <w:uiPriority w:val="51"/>
    <w:rsid w:val="00420C51"/>
    <w:rPr>
      <w:b/>
      <w:sz w:val="14"/>
    </w:rPr>
  </w:style>
  <w:style w:type="paragraph" w:customStyle="1" w:styleId="LetterInfo">
    <w:name w:val="Letter Info"/>
    <w:basedOn w:val="Standard"/>
    <w:next w:val="Standard"/>
    <w:link w:val="LetterInfoChar"/>
    <w:uiPriority w:val="54"/>
    <w:rsid w:val="00102767"/>
    <w:pPr>
      <w:spacing w:after="0"/>
    </w:pPr>
    <w:rPr>
      <w:sz w:val="18"/>
    </w:rPr>
  </w:style>
  <w:style w:type="character" w:customStyle="1" w:styleId="LetterInfoChar">
    <w:name w:val="Letter Info Char"/>
    <w:basedOn w:val="Absatz-Standardschriftart"/>
    <w:link w:val="LetterInfo"/>
    <w:uiPriority w:val="54"/>
    <w:rsid w:val="00102767"/>
    <w:rPr>
      <w:sz w:val="18"/>
    </w:rPr>
  </w:style>
  <w:style w:type="paragraph" w:customStyle="1" w:styleId="PRIntro">
    <w:name w:val="PR Intro"/>
    <w:basedOn w:val="Standard"/>
    <w:next w:val="Standard"/>
    <w:link w:val="PRIntroChar"/>
    <w:uiPriority w:val="54"/>
    <w:unhideWhenUsed/>
    <w:qFormat/>
    <w:rsid w:val="00420C51"/>
    <w:pPr>
      <w:spacing w:before="120"/>
    </w:pPr>
    <w:rPr>
      <w:b/>
    </w:rPr>
  </w:style>
  <w:style w:type="character" w:customStyle="1" w:styleId="PRIntroChar">
    <w:name w:val="PR Intro Char"/>
    <w:basedOn w:val="Absatz-Standardschriftart"/>
    <w:link w:val="PRIntro"/>
    <w:uiPriority w:val="54"/>
    <w:rsid w:val="00420C51"/>
    <w:rPr>
      <w:b/>
    </w:rPr>
  </w:style>
  <w:style w:type="table" w:styleId="Tabellenraster">
    <w:name w:val="Table Grid"/>
    <w:basedOn w:val="NormaleTabelle"/>
    <w:uiPriority w:val="59"/>
    <w:rsid w:val="00153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nhideWhenUsed/>
    <w:rsid w:val="00060285"/>
    <w:rPr>
      <w:color w:val="EA632D" w:themeColor="hyperlink"/>
      <w:u w:val="single"/>
    </w:rPr>
  </w:style>
  <w:style w:type="paragraph" w:styleId="Listenabsatz">
    <w:name w:val="List Paragraph"/>
    <w:basedOn w:val="Standard"/>
    <w:uiPriority w:val="34"/>
    <w:qFormat/>
    <w:rsid w:val="00060285"/>
    <w:pPr>
      <w:ind w:left="720"/>
      <w:contextualSpacing/>
    </w:pPr>
    <w:rPr>
      <w:rFonts w:eastAsiaTheme="minorEastAsia"/>
      <w:lang w:eastAsia="zh-CN"/>
    </w:rPr>
  </w:style>
  <w:style w:type="character" w:styleId="Buchtitel">
    <w:name w:val="Book Title"/>
    <w:aliases w:val="Svart"/>
    <w:basedOn w:val="SchwacherVerweis"/>
    <w:uiPriority w:val="33"/>
    <w:qFormat/>
    <w:rsid w:val="00060285"/>
    <w:rPr>
      <w:rFonts w:ascii="Husqvarna Gothic" w:hAnsi="Husqvarna Gothic"/>
      <w:b w:val="0"/>
      <w:bCs/>
      <w:i w:val="0"/>
      <w:iCs/>
      <w:caps w:val="0"/>
      <w:smallCaps w:val="0"/>
      <w:color w:val="404040" w:themeColor="text1" w:themeTint="BF"/>
      <w:spacing w:val="0"/>
      <w:sz w:val="22"/>
    </w:rPr>
  </w:style>
  <w:style w:type="character" w:styleId="SchwacherVerweis">
    <w:name w:val="Subtle Reference"/>
    <w:basedOn w:val="Absatz-Standardschriftart"/>
    <w:uiPriority w:val="31"/>
    <w:qFormat/>
    <w:rsid w:val="00060285"/>
    <w:rPr>
      <w:smallCaps/>
      <w:color w:val="5A5A5A" w:themeColor="text1" w:themeTint="A5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03F64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413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C413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C413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413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413A"/>
    <w:rPr>
      <w:b/>
      <w:bCs/>
      <w:sz w:val="20"/>
      <w:szCs w:val="20"/>
    </w:rPr>
  </w:style>
  <w:style w:type="character" w:customStyle="1" w:styleId="TextkrperZchn">
    <w:name w:val="Textkörper Zchn"/>
    <w:basedOn w:val="Absatz-Standardschriftart"/>
    <w:link w:val="Textkrper"/>
    <w:rsid w:val="008E2264"/>
    <w:rPr>
      <w:rFonts w:eastAsia="SimSun" w:cs="Times New Roman"/>
      <w:b/>
    </w:rPr>
  </w:style>
  <w:style w:type="paragraph" w:styleId="Textkrper">
    <w:name w:val="Body Text"/>
    <w:basedOn w:val="Standard"/>
    <w:link w:val="TextkrperZchn"/>
    <w:rsid w:val="008E2264"/>
    <w:pPr>
      <w:spacing w:after="0" w:line="240" w:lineRule="auto"/>
    </w:pPr>
    <w:rPr>
      <w:rFonts w:eastAsia="SimSun" w:cs="Times New Roman"/>
      <w:b/>
    </w:rPr>
  </w:style>
  <w:style w:type="character" w:customStyle="1" w:styleId="TextkrperZchn1">
    <w:name w:val="Textkörper Zchn1"/>
    <w:basedOn w:val="Absatz-Standardschriftart"/>
    <w:uiPriority w:val="99"/>
    <w:semiHidden/>
    <w:rsid w:val="008E2264"/>
  </w:style>
  <w:style w:type="character" w:styleId="BesuchterLink">
    <w:name w:val="FollowedHyperlink"/>
    <w:basedOn w:val="Absatz-Standardschriftart"/>
    <w:uiPriority w:val="99"/>
    <w:semiHidden/>
    <w:unhideWhenUsed/>
    <w:rsid w:val="008E62F2"/>
    <w:rPr>
      <w:color w:val="696765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44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7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1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2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76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3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4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8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9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6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bau-abc-rostrup.de/" TargetMode="External"/><Relationship Id="rId18" Type="http://schemas.openxmlformats.org/officeDocument/2006/relationships/hyperlink" Target="https://www.husqvarna-profis.de/roadshow/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s://press-n-relations.amid-pr.com/AMID-PR/searchresult/searchresult.xhtml?searchString=Husqvarna+Roadshow+2022&amp;searchId=0&amp;searchType=detailed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abc-bau.de/" TargetMode="External"/><Relationship Id="rId17" Type="http://schemas.openxmlformats.org/officeDocument/2006/relationships/hyperlink" Target="https://www.abz-bau-saar.de/" TargetMode="External"/><Relationship Id="rId25" Type="http://schemas.openxmlformats.org/officeDocument/2006/relationships/hyperlink" Target="https://eur02.safelinks.protection.outlook.com/?url=http://www.husqvarnacp.com/&amp;data=04|01|Anne-Cathrine.Hartmann@husqvarnagroup.com|c6a7fdd9dce44de27cc408d8d325e904|2a1c169e715a412bb52605da3f8412fa|0|0|637491507054954163|Unknown|TWFpbGZsb3d8eyJWIjoiMC4wLjAwMDAiLCJQIjoiV2luMzIiLCJBTiI6Ik1haWwiLCJXVCI6Mn0=|1000&amp;sdata=r5Gu0xGsk4gs832zB2+pxksowOSobfL1iOoalslif6Q=&amp;reserved=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husqvarnastore.de/" TargetMode="External"/><Relationship Id="rId20" Type="http://schemas.openxmlformats.org/officeDocument/2006/relationships/image" Target="media/image2.jp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usqvarna-profis.de/roadshow/" TargetMode="External"/><Relationship Id="rId24" Type="http://schemas.openxmlformats.org/officeDocument/2006/relationships/hyperlink" Target="mailto:ts@press-n-relations.de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husqvarna.com/at/" TargetMode="External"/><Relationship Id="rId23" Type="http://schemas.openxmlformats.org/officeDocument/2006/relationships/hyperlink" Target="https://www.husqvarnacp.com/de/" TargetMode="External"/><Relationship Id="rId28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image" Target="media/image1.jp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fw-bau.de" TargetMode="External"/><Relationship Id="rId22" Type="http://schemas.openxmlformats.org/officeDocument/2006/relationships/hyperlink" Target="mailto:inger.berckhauer@husqvarnagroup.com" TargetMode="External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Husqvarna\HQTemplates\Templates\hqbrand_PressRelease.dotx" TargetMode="External"/></Relationships>
</file>

<file path=word/theme/theme1.xml><?xml version="1.0" encoding="utf-8"?>
<a:theme xmlns:a="http://schemas.openxmlformats.org/drawingml/2006/main" name="Husqvarna Group">
  <a:themeElements>
    <a:clrScheme name="Husqvarna Group">
      <a:dk1>
        <a:sysClr val="windowText" lastClr="000000"/>
      </a:dk1>
      <a:lt1>
        <a:sysClr val="window" lastClr="FFFFFF"/>
      </a:lt1>
      <a:dk2>
        <a:srgbClr val="273A60"/>
      </a:dk2>
      <a:lt2>
        <a:srgbClr val="D0CFCE"/>
      </a:lt2>
      <a:accent1>
        <a:srgbClr val="273A60"/>
      </a:accent1>
      <a:accent2>
        <a:srgbClr val="EA632D"/>
      </a:accent2>
      <a:accent3>
        <a:srgbClr val="97BF0D"/>
      </a:accent3>
      <a:accent4>
        <a:srgbClr val="00A3B4"/>
      </a:accent4>
      <a:accent5>
        <a:srgbClr val="D4021D"/>
      </a:accent5>
      <a:accent6>
        <a:srgbClr val="FFDD00"/>
      </a:accent6>
      <a:hlink>
        <a:srgbClr val="EA632D"/>
      </a:hlink>
      <a:folHlink>
        <a:srgbClr val="696765"/>
      </a:folHlink>
    </a:clrScheme>
    <a:fontScheme name="Husqvarna Group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Jönköping Energi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0" cap="rnd" cmpd="sng" algn="ctr">
          <a:solidFill>
            <a:schemeClr val="phClr"/>
          </a:solidFill>
          <a:prstDash val="solid"/>
        </a:ln>
        <a:ln w="0" cap="rnd" cmpd="sng" algn="ctr">
          <a:solidFill>
            <a:schemeClr val="phClr"/>
          </a:solidFill>
          <a:prstDash val="solid"/>
        </a:ln>
        <a:ln w="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778027E7415C4E99D3794A67EBC573" ma:contentTypeVersion="11" ma:contentTypeDescription="Create a new document." ma:contentTypeScope="" ma:versionID="5aa73724ec9ec7b91d5e76f08ddce45e">
  <xsd:schema xmlns:xsd="http://www.w3.org/2001/XMLSchema" xmlns:xs="http://www.w3.org/2001/XMLSchema" xmlns:p="http://schemas.microsoft.com/office/2006/metadata/properties" xmlns:ns3="194a0151-9b2f-493a-897b-e566db0b7c69" xmlns:ns4="8bfadc02-327d-4266-aa78-7b95ce80fc17" targetNamespace="http://schemas.microsoft.com/office/2006/metadata/properties" ma:root="true" ma:fieldsID="bee506a969908f20a5aa1463faaeea51" ns3:_="" ns4:_="">
    <xsd:import namespace="194a0151-9b2f-493a-897b-e566db0b7c69"/>
    <xsd:import namespace="8bfadc02-327d-4266-aa78-7b95ce80fc1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a0151-9b2f-493a-897b-e566db0b7c6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fadc02-327d-4266-aa78-7b95ce80fc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B95EC3-5BC7-4EF1-BC17-D8954E7E17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94B285-2259-41B1-A7DA-5B4409B5D0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4a0151-9b2f-493a-897b-e566db0b7c69"/>
    <ds:schemaRef ds:uri="8bfadc02-327d-4266-aa78-7b95ce80fc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C723D7-4A40-4498-B057-A525DE291B8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787853-92D9-44DF-BB2A-01E734BD5C5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C:\Program Files (x86)\Husqvarna\HQTemplates\Templates\hqbrand_PressRelease.dotx</Template>
  <TotalTime>0</TotalTime>
  <Pages>2</Pages>
  <Words>800</Words>
  <Characters>5044</Characters>
  <Application>Microsoft Office Word</Application>
  <DocSecurity>0</DocSecurity>
  <Lines>42</Lines>
  <Paragraphs>11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2022-04-04T14:06:00Z</dcterms:created>
  <dcterms:modified xsi:type="dcterms:W3CDTF">2022-04-08T09:12:00Z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0x010100FF778027E7415C4E99D3794A67EBC573</vt:lpwstr>
  </property>
</Properties>
</file>